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530" w:rsidRDefault="00491530" w:rsidP="00491530">
      <w:pPr>
        <w:spacing w:after="0" w:line="240" w:lineRule="auto"/>
        <w:ind w:left="-851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МИНПРОСВЕЩЕНИЯ РОССИИ</w:t>
      </w:r>
    </w:p>
    <w:p w:rsidR="00EE18AE" w:rsidRPr="001F7BCD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EE18AE" w:rsidRPr="001F7BCD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EE18AE" w:rsidRPr="001F7BCD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EE18AE" w:rsidRPr="001F7BCD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1F7BCD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EE18AE" w:rsidRPr="001F7BCD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EE18AE" w:rsidRPr="00EA1887" w:rsidRDefault="00EE18AE" w:rsidP="00EE18A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EE18AE" w:rsidRPr="00EA1887" w:rsidRDefault="00EE18AE" w:rsidP="00EE18A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E18AE" w:rsidRPr="00EA1887" w:rsidRDefault="00EE18AE" w:rsidP="00EE18A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E18AE" w:rsidRPr="00EA1887" w:rsidRDefault="00EE18AE" w:rsidP="00EE18AE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«____»  _______________20__ г.</w:t>
      </w:r>
    </w:p>
    <w:p w:rsidR="00EE18AE" w:rsidRDefault="00EE18AE" w:rsidP="00EE18A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EE18AE" w:rsidRPr="001F7BCD" w:rsidRDefault="00EE18AE" w:rsidP="00EE18AE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873DE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E18AE" w:rsidRPr="00530416" w:rsidRDefault="00EE18AE" w:rsidP="00EE18A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0416">
        <w:rPr>
          <w:rFonts w:ascii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EE18AE" w:rsidRPr="00DB597C" w:rsidRDefault="00EE18AE" w:rsidP="00EE18AE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0416">
        <w:rPr>
          <w:rFonts w:ascii="Times New Roman" w:hAnsi="Times New Roman"/>
          <w:b/>
          <w:sz w:val="24"/>
          <w:szCs w:val="24"/>
          <w:lang w:eastAsia="ru-RU"/>
        </w:rPr>
        <w:t>Биология и Химия в современном образовании</w:t>
      </w:r>
    </w:p>
    <w:p w:rsidR="00EE18AE" w:rsidRPr="00EE18AE" w:rsidRDefault="00EE18AE" w:rsidP="00EE18AE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530416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 w:rsidRPr="00DC708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530416">
        <w:rPr>
          <w:rFonts w:ascii="Times New Roman" w:hAnsi="Times New Roman"/>
          <w:b/>
          <w:sz w:val="24"/>
          <w:szCs w:val="24"/>
          <w:lang w:eastAsia="ru-RU"/>
        </w:rPr>
        <w:t xml:space="preserve">5 </w:t>
      </w:r>
      <w:proofErr w:type="spellStart"/>
      <w:r w:rsidRPr="00530416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530416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EE18AE" w:rsidRPr="00DB597C" w:rsidRDefault="00EE18AE" w:rsidP="00EE18A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EE18AE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873DE3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 разработана на основе:</w:t>
      </w:r>
    </w:p>
    <w:p w:rsidR="00D75DA3" w:rsidRDefault="00D75DA3" w:rsidP="00D75DA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:rsidR="00D75DA3" w:rsidRPr="00273C20" w:rsidRDefault="00D75DA3" w:rsidP="00D75DA3">
      <w:pPr>
        <w:numPr>
          <w:ilvl w:val="0"/>
          <w:numId w:val="11"/>
        </w:numPr>
        <w:spacing w:after="0"/>
        <w:ind w:left="0" w:firstLine="567"/>
        <w:rPr>
          <w:rFonts w:ascii="Times New Roman" w:hAnsi="Times New Roman"/>
          <w:sz w:val="24"/>
          <w:szCs w:val="24"/>
          <w:lang w:eastAsia="ru-RU"/>
        </w:rPr>
      </w:pPr>
      <w:r w:rsidRPr="00273C20">
        <w:rPr>
          <w:rFonts w:ascii="Times New Roman" w:hAnsi="Times New Roman"/>
          <w:sz w:val="24"/>
          <w:szCs w:val="24"/>
          <w:lang w:eastAsia="ru-RU"/>
        </w:rPr>
        <w:t>Профессионального стандарта 01.001 Педагог (педагогическая деятельность в сфере дошкольного, начального общего, основного общего, среднего общего образования) (воспитатель, учитель), утвержденного приказом Министерства труда и социальной защиты Российской Федерации от 18 октября 2013 г. N 544н.</w:t>
      </w:r>
    </w:p>
    <w:p w:rsidR="00D75DA3" w:rsidRPr="00530416" w:rsidRDefault="00D75DA3" w:rsidP="00D75DA3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416">
        <w:rPr>
          <w:rFonts w:ascii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 Педагогическое образование, профиль подготовки </w:t>
      </w:r>
      <w:r>
        <w:rPr>
          <w:rFonts w:ascii="Times New Roman" w:hAnsi="Times New Roman"/>
          <w:sz w:val="24"/>
          <w:szCs w:val="24"/>
          <w:lang w:eastAsia="ru-RU"/>
        </w:rPr>
        <w:t xml:space="preserve">Биология и Химия в современном образовании, утвержденного решением Ученого совета </w:t>
      </w:r>
      <w:r w:rsidRPr="00530416">
        <w:rPr>
          <w:rFonts w:ascii="Times New Roman" w:hAnsi="Times New Roman"/>
          <w:sz w:val="24"/>
          <w:szCs w:val="24"/>
          <w:lang w:eastAsia="ru-RU"/>
        </w:rPr>
        <w:t xml:space="preserve">НГПУ им. К. Минина </w:t>
      </w:r>
      <w:r w:rsidRPr="0042095F">
        <w:rPr>
          <w:rFonts w:ascii="Times New Roman" w:hAnsi="Times New Roman"/>
          <w:sz w:val="24"/>
          <w:szCs w:val="24"/>
          <w:lang w:eastAsia="ru-RU"/>
        </w:rPr>
        <w:t>от 25</w:t>
      </w:r>
      <w:r w:rsidRPr="00530416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декабря</w:t>
      </w:r>
      <w:r w:rsidRPr="00530416">
        <w:rPr>
          <w:rFonts w:ascii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530416">
        <w:rPr>
          <w:rFonts w:ascii="Times New Roman" w:hAnsi="Times New Roman"/>
          <w:sz w:val="24"/>
          <w:szCs w:val="24"/>
          <w:lang w:eastAsia="ru-RU"/>
        </w:rPr>
        <w:t xml:space="preserve"> г., протокол </w:t>
      </w:r>
      <w:r w:rsidRPr="00B810DD">
        <w:rPr>
          <w:rFonts w:ascii="Times New Roman" w:hAnsi="Times New Roman"/>
          <w:sz w:val="24"/>
          <w:szCs w:val="24"/>
          <w:lang w:eastAsia="ru-RU"/>
        </w:rPr>
        <w:t>№ 4.</w:t>
      </w:r>
    </w:p>
    <w:p w:rsidR="00EE18AE" w:rsidRPr="005C23D9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5C23D9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Авторы: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46"/>
        <w:gridCol w:w="4831"/>
      </w:tblGrid>
      <w:tr w:rsidR="00EE18AE" w:rsidRPr="005C23D9" w:rsidTr="00602087">
        <w:tc>
          <w:tcPr>
            <w:tcW w:w="4846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Трушкова Марина Александровна, доцент</w:t>
            </w: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Pr="001A4F5E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Давыдова Юлия Юрьевна, заведующий кафедрой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Дмитриев Александр Иванович, профессор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Ирина Павловна, профессор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Новик Ирина Рафаиловна, доцент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Дружкова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Ольга Николаевна, доцент</w:t>
            </w:r>
          </w:p>
        </w:tc>
        <w:tc>
          <w:tcPr>
            <w:tcW w:w="4831" w:type="dxa"/>
          </w:tcPr>
          <w:p w:rsidR="00EE18AE" w:rsidRPr="00873DE3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Пиманова Наталья Анатольевна, доцент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EE18AE" w:rsidRPr="005C23D9" w:rsidTr="00602087">
        <w:tc>
          <w:tcPr>
            <w:tcW w:w="4846" w:type="dxa"/>
          </w:tcPr>
          <w:p w:rsidR="00EE18AE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Дыдыкина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Марина Анатольевна, доцент</w:t>
            </w:r>
          </w:p>
        </w:tc>
        <w:tc>
          <w:tcPr>
            <w:tcW w:w="4831" w:type="dxa"/>
          </w:tcPr>
          <w:p w:rsidR="00EE18AE" w:rsidRPr="005C23D9" w:rsidRDefault="00EE18AE" w:rsidP="00602087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EE18AE" w:rsidRPr="005C23D9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Одобрена на заседании выпус</w:t>
      </w:r>
      <w:r>
        <w:rPr>
          <w:rFonts w:ascii="Times New Roman" w:hAnsi="Times New Roman"/>
          <w:sz w:val="24"/>
          <w:szCs w:val="24"/>
          <w:lang w:eastAsia="ru-RU"/>
        </w:rPr>
        <w:t xml:space="preserve">кающей 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биологии, химии и биолого-химического </w:t>
      </w:r>
      <w:r w:rsidRPr="001A4C68">
        <w:rPr>
          <w:rFonts w:ascii="Times New Roman" w:hAnsi="Times New Roman"/>
          <w:sz w:val="24"/>
          <w:szCs w:val="24"/>
          <w:lang w:eastAsia="ru-RU"/>
        </w:rPr>
        <w:t xml:space="preserve">образования (протокол № </w:t>
      </w:r>
      <w:r>
        <w:rPr>
          <w:rFonts w:ascii="Times New Roman" w:hAnsi="Times New Roman"/>
          <w:sz w:val="24"/>
          <w:szCs w:val="24"/>
          <w:lang w:eastAsia="ru-RU"/>
        </w:rPr>
        <w:t>1 от</w:t>
      </w:r>
      <w:r w:rsidRPr="001A4C6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25</w:t>
      </w:r>
      <w:r w:rsidRPr="001A4C68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09</w:t>
      </w:r>
      <w:r w:rsidRPr="001A4C68">
        <w:rPr>
          <w:rFonts w:ascii="Times New Roman" w:hAnsi="Times New Roman"/>
          <w:sz w:val="24"/>
          <w:szCs w:val="24"/>
          <w:lang w:eastAsia="ru-RU"/>
        </w:rPr>
        <w:t>.202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A4C68">
        <w:rPr>
          <w:rFonts w:ascii="Times New Roman" w:hAnsi="Times New Roman"/>
          <w:sz w:val="24"/>
          <w:szCs w:val="24"/>
          <w:lang w:eastAsia="ru-RU"/>
        </w:rPr>
        <w:t xml:space="preserve"> г.)</w:t>
      </w: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18AE" w:rsidRPr="009B3E28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Зав. выпускающей кафедрой биологии</w:t>
      </w:r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химии и биоло</w:t>
      </w:r>
      <w:r>
        <w:rPr>
          <w:rFonts w:ascii="Times New Roman" w:hAnsi="Times New Roman"/>
          <w:sz w:val="24"/>
          <w:szCs w:val="24"/>
          <w:lang w:eastAsia="ru-RU"/>
        </w:rPr>
        <w:t xml:space="preserve">го-химического образования____________________ </w:t>
      </w:r>
      <w:r w:rsidRPr="001F7BCD">
        <w:rPr>
          <w:rFonts w:ascii="Times New Roman" w:hAnsi="Times New Roman"/>
          <w:sz w:val="24"/>
          <w:szCs w:val="24"/>
          <w:lang w:eastAsia="ru-RU"/>
        </w:rPr>
        <w:t>/Ю.Ю. Давыдова/</w:t>
      </w:r>
    </w:p>
    <w:p w:rsidR="00EE18AE" w:rsidRPr="001F7BCD" w:rsidRDefault="00EE18AE" w:rsidP="00EE18A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EE18AE" w:rsidRPr="001F7BCD" w:rsidRDefault="00EE18AE" w:rsidP="00EE18AE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образовательными программами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_________________/</w:t>
      </w:r>
      <w:r w:rsidRPr="00040187"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Н.И. Фомина</w:t>
      </w:r>
      <w:r w:rsidRPr="000401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E2A17">
        <w:rPr>
          <w:rFonts w:ascii="Times New Roman" w:hAnsi="Times New Roman"/>
          <w:sz w:val="24"/>
          <w:szCs w:val="24"/>
          <w:lang w:eastAsia="ru-RU"/>
        </w:rPr>
        <w:t>/</w:t>
      </w:r>
    </w:p>
    <w:p w:rsidR="00EE18AE" w:rsidRPr="001F7BCD" w:rsidRDefault="00EE18AE" w:rsidP="00EE18AE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«____»_______________20</w:t>
      </w:r>
      <w:r w:rsidRPr="00EE18AE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E18AE" w:rsidRPr="001F7BCD" w:rsidRDefault="00EE18AE" w:rsidP="00EE18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Начальник учебно-методического</w:t>
      </w:r>
    </w:p>
    <w:p w:rsidR="00EE18AE" w:rsidRPr="001F7BCD" w:rsidRDefault="00EE18AE" w:rsidP="00EE18AE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1F7BCD">
        <w:rPr>
          <w:rFonts w:ascii="Times New Roman" w:hAnsi="Times New Roman"/>
          <w:sz w:val="24"/>
          <w:szCs w:val="24"/>
          <w:lang w:eastAsia="ru-RU"/>
        </w:rPr>
        <w:t>правления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_________________/</w:t>
      </w:r>
      <w:r>
        <w:rPr>
          <w:rFonts w:ascii="Times New Roman" w:hAnsi="Times New Roman"/>
          <w:sz w:val="24"/>
          <w:szCs w:val="24"/>
          <w:lang w:eastAsia="ru-RU"/>
        </w:rPr>
        <w:t xml:space="preserve">Р.А.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Саберов</w:t>
      </w:r>
      <w:proofErr w:type="spellEnd"/>
      <w:r w:rsidRPr="001F7BCD">
        <w:rPr>
          <w:rFonts w:ascii="Times New Roman" w:hAnsi="Times New Roman"/>
          <w:sz w:val="24"/>
          <w:szCs w:val="24"/>
          <w:lang w:eastAsia="ru-RU"/>
        </w:rPr>
        <w:t>/</w:t>
      </w:r>
    </w:p>
    <w:p w:rsidR="00EE18AE" w:rsidRDefault="00EE18AE" w:rsidP="00EE18AE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«____»_______________20</w:t>
      </w:r>
      <w:r w:rsidRPr="001A4C68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34875" w:rsidRDefault="00D34875" w:rsidP="009F08B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90B17" w:rsidRDefault="00390B17" w:rsidP="008F708E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6BCD" w:rsidRDefault="00266BCD" w:rsidP="008F708E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5"/>
        <w:gridCol w:w="8693"/>
        <w:gridCol w:w="499"/>
      </w:tblGrid>
      <w:tr w:rsidR="00585770" w:rsidRPr="007B0869" w:rsidTr="001A4C68">
        <w:tc>
          <w:tcPr>
            <w:tcW w:w="570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74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модуля…………………………………………..</w:t>
            </w:r>
          </w:p>
        </w:tc>
        <w:tc>
          <w:tcPr>
            <w:tcW w:w="609" w:type="dxa"/>
            <w:vAlign w:val="center"/>
          </w:tcPr>
          <w:p w:rsidR="00585770" w:rsidRPr="005049DB" w:rsidRDefault="000E13E5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585770" w:rsidRPr="007B0869" w:rsidTr="001A4C68">
        <w:tc>
          <w:tcPr>
            <w:tcW w:w="570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74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модуля……………………………………..</w:t>
            </w:r>
          </w:p>
        </w:tc>
        <w:tc>
          <w:tcPr>
            <w:tcW w:w="609" w:type="dxa"/>
            <w:vAlign w:val="center"/>
          </w:tcPr>
          <w:p w:rsidR="00585770" w:rsidRPr="005049DB" w:rsidRDefault="000E13E5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585770" w:rsidRPr="007B0869" w:rsidTr="001A4C68">
        <w:tc>
          <w:tcPr>
            <w:tcW w:w="570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74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09" w:type="dxa"/>
            <w:vAlign w:val="center"/>
          </w:tcPr>
          <w:p w:rsidR="00585770" w:rsidRPr="005049DB" w:rsidRDefault="005049DB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585770" w:rsidRPr="007B0869" w:rsidTr="001A4C68">
        <w:tc>
          <w:tcPr>
            <w:tcW w:w="570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74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609" w:type="dxa"/>
            <w:vAlign w:val="center"/>
          </w:tcPr>
          <w:p w:rsidR="00585770" w:rsidRPr="005049DB" w:rsidRDefault="000E13E5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585770" w:rsidRPr="007B0869" w:rsidTr="001A4C68">
        <w:tc>
          <w:tcPr>
            <w:tcW w:w="570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74" w:type="dxa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модуля……………………………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609" w:type="dxa"/>
            <w:vAlign w:val="center"/>
          </w:tcPr>
          <w:p w:rsidR="00585770" w:rsidRPr="005049DB" w:rsidRDefault="000E13E5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585770" w:rsidRPr="007B0869" w:rsidTr="001A4C68">
        <w:tc>
          <w:tcPr>
            <w:tcW w:w="570" w:type="dxa"/>
            <w:shd w:val="clear" w:color="auto" w:fill="auto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shd w:val="clear" w:color="auto" w:fill="auto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5.1.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DC708E" w:rsidRP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Методологические основы научно-исследовательской деятельности в биологии и химии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F0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……</w:t>
            </w:r>
            <w:r w:rsid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DC708E" w:rsidRPr="005049DB" w:rsidRDefault="00DC708E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  <w:p w:rsidR="00585770" w:rsidRPr="005049DB" w:rsidRDefault="000E13E5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585770" w:rsidRPr="007B0869" w:rsidTr="001A4C68">
        <w:tc>
          <w:tcPr>
            <w:tcW w:w="570" w:type="dxa"/>
            <w:shd w:val="clear" w:color="auto" w:fill="auto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shd w:val="clear" w:color="auto" w:fill="auto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5.2.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02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Программа дисциплины «</w:t>
            </w:r>
            <w:r w:rsidR="00DC708E" w:rsidRPr="00DC708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Проектирование образовательной деятельности в области биологии и химии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»………………………………………</w:t>
            </w:r>
            <w:r w:rsidR="00FF02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……….</w:t>
            </w:r>
            <w:r w:rsidR="00B23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585770" w:rsidRPr="005049DB" w:rsidRDefault="00585770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  <w:p w:rsidR="000E13E5" w:rsidRPr="005049DB" w:rsidRDefault="007D03B4" w:rsidP="005049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1</w:t>
            </w:r>
            <w:r w:rsidR="005049DB"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585770" w:rsidRPr="007B0869" w:rsidTr="001A4C68">
        <w:tc>
          <w:tcPr>
            <w:tcW w:w="570" w:type="dxa"/>
            <w:shd w:val="clear" w:color="auto" w:fill="auto"/>
          </w:tcPr>
          <w:p w:rsidR="00585770" w:rsidRPr="007B0869" w:rsidRDefault="00585770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shd w:val="clear" w:color="auto" w:fill="auto"/>
          </w:tcPr>
          <w:p w:rsidR="00585770" w:rsidRPr="007B0869" w:rsidRDefault="00585770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5.3.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технологии </w:t>
            </w:r>
            <w:r w:rsidR="00DC708E" w:rsidRP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биолого-химическом образовании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»………………………</w:t>
            </w:r>
            <w:r w:rsidR="00B233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</w:t>
            </w:r>
            <w:r w:rsid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……..</w:t>
            </w:r>
            <w:r w:rsid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585770" w:rsidRPr="005049DB" w:rsidRDefault="00585770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  <w:p w:rsidR="007D03B4" w:rsidRPr="005049DB" w:rsidRDefault="007D03B4" w:rsidP="005049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2</w:t>
            </w:r>
            <w:r w:rsidR="005049DB"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233C6" w:rsidRPr="007B0869" w:rsidTr="001A4C68">
        <w:tc>
          <w:tcPr>
            <w:tcW w:w="570" w:type="dxa"/>
            <w:shd w:val="clear" w:color="auto" w:fill="auto"/>
          </w:tcPr>
          <w:p w:rsidR="00B233C6" w:rsidRPr="007B0869" w:rsidRDefault="00B233C6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shd w:val="clear" w:color="auto" w:fill="auto"/>
          </w:tcPr>
          <w:p w:rsidR="00B233C6" w:rsidRPr="007B0869" w:rsidRDefault="00B233C6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5.4</w:t>
            </w: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.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DC708E" w:rsidRP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Физико-химические методы исследования в биологии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……………………………………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…………………..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B233C6" w:rsidRPr="005049DB" w:rsidRDefault="00B233C6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  <w:p w:rsidR="007D03B4" w:rsidRPr="005049DB" w:rsidRDefault="007D03B4" w:rsidP="005049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2</w:t>
            </w:r>
            <w:r w:rsidR="005049DB"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B233C6" w:rsidRPr="007B0869" w:rsidTr="001A4C68">
        <w:tc>
          <w:tcPr>
            <w:tcW w:w="570" w:type="dxa"/>
            <w:shd w:val="clear" w:color="auto" w:fill="auto"/>
          </w:tcPr>
          <w:p w:rsidR="00B233C6" w:rsidRPr="007B0869" w:rsidRDefault="00B233C6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shd w:val="clear" w:color="auto" w:fill="auto"/>
          </w:tcPr>
          <w:p w:rsidR="00B233C6" w:rsidRPr="007B0869" w:rsidRDefault="00B233C6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5.5</w:t>
            </w: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.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DC708E" w:rsidRP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Методология современного научного исследования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B233C6" w:rsidRPr="005049DB" w:rsidRDefault="00B233C6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  <w:p w:rsidR="007D03B4" w:rsidRPr="005049DB" w:rsidRDefault="007D03B4" w:rsidP="005049DB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3</w:t>
            </w:r>
            <w:r w:rsidR="005049DB"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B233C6" w:rsidRPr="007B0869" w:rsidTr="001A4C68">
        <w:tc>
          <w:tcPr>
            <w:tcW w:w="570" w:type="dxa"/>
            <w:shd w:val="clear" w:color="auto" w:fill="auto"/>
          </w:tcPr>
          <w:p w:rsidR="00B233C6" w:rsidRPr="007B0869" w:rsidRDefault="00B233C6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shd w:val="clear" w:color="auto" w:fill="auto"/>
          </w:tcPr>
          <w:p w:rsidR="00B233C6" w:rsidRDefault="00B233C6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5.6</w:t>
            </w: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.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DC708E" w:rsidRP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химических исследований</w:t>
            </w:r>
            <w:r w:rsid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»……………….</w:t>
            </w:r>
            <w:r w:rsidR="00A5739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r w:rsid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7D03B4" w:rsidRPr="005049DB" w:rsidRDefault="005049DB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DC708E" w:rsidRPr="007B0869" w:rsidTr="001A4C68">
        <w:tc>
          <w:tcPr>
            <w:tcW w:w="570" w:type="dxa"/>
            <w:shd w:val="clear" w:color="auto" w:fill="auto"/>
          </w:tcPr>
          <w:p w:rsidR="00DC708E" w:rsidRPr="007B0869" w:rsidRDefault="00DC708E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shd w:val="clear" w:color="auto" w:fill="auto"/>
          </w:tcPr>
          <w:p w:rsidR="00DC708E" w:rsidRDefault="00DC708E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 xml:space="preserve">5.7.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Программа дисциплины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C7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Физико-химические методы исследования в химии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»……………………………………………………………………………………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DC708E" w:rsidRPr="005049DB" w:rsidRDefault="00DC708E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</w:p>
          <w:p w:rsidR="00DC708E" w:rsidRPr="005049DB" w:rsidRDefault="005049DB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45</w:t>
            </w:r>
          </w:p>
        </w:tc>
      </w:tr>
      <w:tr w:rsidR="00B233C6" w:rsidRPr="007B0869" w:rsidTr="001A4C68">
        <w:tc>
          <w:tcPr>
            <w:tcW w:w="570" w:type="dxa"/>
          </w:tcPr>
          <w:p w:rsidR="00B233C6" w:rsidRPr="007B0869" w:rsidRDefault="00DC708E" w:rsidP="001A4C68">
            <w:pPr>
              <w:spacing w:after="100" w:afterAutospacing="1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6</w:t>
            </w:r>
            <w:r w:rsidR="00B233C6"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674" w:type="dxa"/>
            <w:shd w:val="clear" w:color="auto" w:fill="auto"/>
          </w:tcPr>
          <w:p w:rsidR="00B233C6" w:rsidRPr="007B0869" w:rsidRDefault="00B233C6" w:rsidP="001A4C68">
            <w:pPr>
              <w:spacing w:after="100" w:afterAutospacing="1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0869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П</w:t>
            </w:r>
            <w:r w:rsidRPr="007B08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рограмма итоговой аттестации по модулю………………….……………</w:t>
            </w:r>
            <w:r w:rsidR="00A5739B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……...</w:t>
            </w:r>
            <w:r w:rsidRPr="007B086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B233C6" w:rsidRPr="005049DB" w:rsidRDefault="007D03B4" w:rsidP="001A4C6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</w:pPr>
            <w:r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5</w:t>
            </w:r>
            <w:r w:rsidR="005049DB" w:rsidRPr="005049DB"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ru-RU"/>
              </w:rPr>
              <w:t>1</w:t>
            </w:r>
          </w:p>
        </w:tc>
      </w:tr>
    </w:tbl>
    <w:p w:rsidR="00585770" w:rsidRDefault="00585770" w:rsidP="00F36C6B">
      <w:pPr>
        <w:spacing w:after="12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6BCD" w:rsidRPr="00C418B9" w:rsidRDefault="00266BCD" w:rsidP="00095AD6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C418B9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назначение модуля</w:t>
      </w:r>
    </w:p>
    <w:p w:rsidR="00266BCD" w:rsidRPr="00C418B9" w:rsidRDefault="00266BCD" w:rsidP="00F36C6B">
      <w:pPr>
        <w:pStyle w:val="a5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6BCD" w:rsidRPr="001F7BCD" w:rsidRDefault="00FF0208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Комплексный модуль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9E4245" w:rsidRPr="009E4245">
        <w:rPr>
          <w:rFonts w:ascii="Times New Roman" w:hAnsi="Times New Roman" w:cs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» рекомендован в качестве составляющей программы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>магистратуры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для нап</w:t>
      </w:r>
      <w:r w:rsidR="00266BCD">
        <w:rPr>
          <w:rFonts w:ascii="Times New Roman" w:hAnsi="Times New Roman" w:cs="Times New Roman"/>
          <w:sz w:val="24"/>
          <w:szCs w:val="24"/>
          <w:lang w:eastAsia="ru-RU"/>
        </w:rPr>
        <w:t xml:space="preserve">равления подготовки 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>44.0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="000E3907">
        <w:rPr>
          <w:rFonts w:ascii="Times New Roman" w:hAnsi="Times New Roman" w:cs="Times New Roman"/>
          <w:sz w:val="24"/>
          <w:szCs w:val="24"/>
          <w:lang w:eastAsia="ru-RU"/>
        </w:rPr>
        <w:t>Биология и х</w:t>
      </w:r>
      <w:r w:rsidR="0017120D">
        <w:rPr>
          <w:rFonts w:ascii="Times New Roman" w:hAnsi="Times New Roman" w:cs="Times New Roman"/>
          <w:sz w:val="24"/>
          <w:szCs w:val="24"/>
          <w:lang w:eastAsia="ru-RU"/>
        </w:rPr>
        <w:t>имия в современном образовании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431A54" w:rsidRPr="001F7BCD" w:rsidRDefault="00431A54" w:rsidP="00431A5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</w:t>
      </w:r>
      <w:r>
        <w:rPr>
          <w:rFonts w:ascii="Times New Roman" w:hAnsi="Times New Roman"/>
          <w:sz w:val="24"/>
          <w:szCs w:val="24"/>
          <w:lang w:eastAsia="ru-RU"/>
        </w:rPr>
        <w:t>магистранты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1 курса</w:t>
      </w:r>
      <w:r>
        <w:rPr>
          <w:rFonts w:ascii="Times New Roman" w:hAnsi="Times New Roman"/>
          <w:sz w:val="24"/>
          <w:szCs w:val="24"/>
          <w:lang w:eastAsia="ru-RU"/>
        </w:rPr>
        <w:t xml:space="preserve"> обучения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Нижегородского государственного педагогического университета имени Козьмы Минина, обучающиеся по программе </w:t>
      </w:r>
      <w:r>
        <w:rPr>
          <w:rFonts w:ascii="Times New Roman" w:hAnsi="Times New Roman"/>
          <w:sz w:val="24"/>
          <w:szCs w:val="24"/>
          <w:lang w:eastAsia="ru-RU"/>
        </w:rPr>
        <w:t>магистратуры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>44.</w:t>
      </w:r>
      <w:r>
        <w:rPr>
          <w:rFonts w:ascii="Times New Roman" w:hAnsi="Times New Roman"/>
          <w:sz w:val="24"/>
          <w:szCs w:val="24"/>
          <w:lang w:eastAsia="ru-RU"/>
        </w:rPr>
        <w:t>04.01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 выбравшие в качестве профиля своей подготовки профиль </w:t>
      </w:r>
      <w:r w:rsidR="00316EA6">
        <w:rPr>
          <w:rFonts w:ascii="Times New Roman" w:hAnsi="Times New Roman" w:cs="Times New Roman"/>
          <w:sz w:val="24"/>
          <w:szCs w:val="24"/>
          <w:lang w:eastAsia="ru-RU"/>
        </w:rPr>
        <w:t>Биология и х</w:t>
      </w:r>
      <w:r w:rsidR="00F15D43">
        <w:rPr>
          <w:rFonts w:ascii="Times New Roman" w:hAnsi="Times New Roman" w:cs="Times New Roman"/>
          <w:sz w:val="24"/>
          <w:szCs w:val="24"/>
          <w:lang w:eastAsia="ru-RU"/>
        </w:rPr>
        <w:t>имия в современном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, и обладающие </w:t>
      </w:r>
      <w:r>
        <w:rPr>
          <w:rFonts w:ascii="Times New Roman" w:hAnsi="Times New Roman"/>
          <w:sz w:val="24"/>
          <w:szCs w:val="24"/>
          <w:lang w:eastAsia="ru-RU"/>
        </w:rPr>
        <w:t>квалификацией не ниже бакалавра по направлению 44.03.05  Педагогическое образование (с двумя профилями подготовки), 44.03.01 Педагогическое образование (с одним профилем подготовки) или иного направления образования, а также успешно освоившие программу комплексного модуля «</w:t>
      </w:r>
      <w:r w:rsidRPr="00194A3C">
        <w:rPr>
          <w:rFonts w:ascii="Times New Roman" w:hAnsi="Times New Roman"/>
          <w:sz w:val="24"/>
          <w:szCs w:val="24"/>
          <w:lang w:eastAsia="ru-RU"/>
        </w:rPr>
        <w:t>Концептуальные основы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266BCD" w:rsidRPr="001F7BCD" w:rsidRDefault="00266BCD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Программа модуля составлена на основе:</w:t>
      </w:r>
    </w:p>
    <w:p w:rsidR="00266BCD" w:rsidRPr="001F7BCD" w:rsidRDefault="00095AD6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>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266BCD" w:rsidRPr="001F7BCD" w:rsidRDefault="00266BCD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266BCD" w:rsidRPr="001F7BCD" w:rsidRDefault="00266BCD" w:rsidP="00F36C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266BCD" w:rsidRPr="001F7BCD" w:rsidRDefault="00266BCD" w:rsidP="00F36C6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266BCD" w:rsidRPr="00C418B9" w:rsidRDefault="00266BCD" w:rsidP="00095AD6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418B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ХАРАКТЕРИСТИКА МОДУЛЯ</w:t>
      </w:r>
    </w:p>
    <w:p w:rsidR="00266BCD" w:rsidRPr="00C418B9" w:rsidRDefault="00266BCD" w:rsidP="00F36C6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66BCD" w:rsidRPr="001F7BCD" w:rsidRDefault="00266BCD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</w:rPr>
        <w:t>2.1. Образовательные цели и задачи</w:t>
      </w:r>
      <w:r w:rsidRPr="001F7BC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66BCD" w:rsidRPr="001F7BCD" w:rsidRDefault="00266BCD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 xml:space="preserve">Модуль ставит своей </w:t>
      </w:r>
      <w:r w:rsidRPr="001F7BCD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1F7BCD">
        <w:rPr>
          <w:rFonts w:ascii="Times New Roman" w:hAnsi="Times New Roman" w:cs="Times New Roman"/>
          <w:sz w:val="24"/>
          <w:szCs w:val="24"/>
        </w:rPr>
        <w:t xml:space="preserve">: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 w:rsidR="009E4245">
        <w:rPr>
          <w:rFonts w:ascii="Times New Roman" w:hAnsi="Times New Roman" w:cs="Times New Roman"/>
          <w:sz w:val="24"/>
          <w:szCs w:val="24"/>
          <w:lang w:eastAsia="ru-RU"/>
        </w:rPr>
        <w:t>универсальных,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общепрофессиональных </w:t>
      </w:r>
      <w:r w:rsidR="009E4245">
        <w:rPr>
          <w:rFonts w:ascii="Times New Roman" w:hAnsi="Times New Roman" w:cs="Times New Roman"/>
          <w:sz w:val="24"/>
          <w:szCs w:val="24"/>
          <w:lang w:eastAsia="ru-RU"/>
        </w:rPr>
        <w:t xml:space="preserve">и профессиональных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компетенций будущего </w:t>
      </w:r>
      <w:r w:rsidR="004F754F">
        <w:rPr>
          <w:rFonts w:ascii="Times New Roman" w:hAnsi="Times New Roman" w:cs="Times New Roman"/>
          <w:sz w:val="24"/>
          <w:szCs w:val="24"/>
          <w:lang w:eastAsia="ru-RU"/>
        </w:rPr>
        <w:t>педагога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в области</w:t>
      </w:r>
      <w:r w:rsidR="00DC743F">
        <w:rPr>
          <w:rFonts w:ascii="Times New Roman" w:hAnsi="Times New Roman" w:cs="Times New Roman"/>
          <w:sz w:val="24"/>
          <w:szCs w:val="24"/>
          <w:lang w:eastAsia="ru-RU"/>
        </w:rPr>
        <w:t xml:space="preserve"> научно-исследовательской деятельности в рамках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F754F">
        <w:rPr>
          <w:rFonts w:ascii="Times New Roman" w:hAnsi="Times New Roman" w:cs="Times New Roman"/>
          <w:sz w:val="24"/>
          <w:szCs w:val="24"/>
          <w:lang w:eastAsia="ru-RU"/>
        </w:rPr>
        <w:t>профессионального биологического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образования, включения обучающихся в социокультурное пространство </w:t>
      </w:r>
      <w:r w:rsidR="00C822D1">
        <w:rPr>
          <w:rFonts w:ascii="Times New Roman" w:hAnsi="Times New Roman" w:cs="Times New Roman"/>
          <w:sz w:val="24"/>
          <w:szCs w:val="24"/>
          <w:lang w:eastAsia="ru-RU"/>
        </w:rPr>
        <w:t xml:space="preserve">профильного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биологического образования на основе </w:t>
      </w:r>
      <w:r w:rsidR="00C822D1">
        <w:rPr>
          <w:rFonts w:ascii="Times New Roman" w:hAnsi="Times New Roman" w:cs="Times New Roman"/>
          <w:sz w:val="24"/>
          <w:szCs w:val="24"/>
          <w:lang w:eastAsia="ru-RU"/>
        </w:rPr>
        <w:t xml:space="preserve">личностно-ориентированного, компетентностного 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деятельностного подход</w:t>
      </w:r>
      <w:r w:rsidR="00C822D1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1F7BC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6BCD" w:rsidRPr="001F7BCD" w:rsidRDefault="00266BCD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7BC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1F7BCD">
        <w:rPr>
          <w:rFonts w:ascii="Times New Roman" w:hAnsi="Times New Roman" w:cs="Times New Roman"/>
          <w:sz w:val="24"/>
          <w:szCs w:val="24"/>
        </w:rPr>
        <w:t>:</w:t>
      </w:r>
    </w:p>
    <w:p w:rsidR="00C822D1" w:rsidRPr="004270EE" w:rsidRDefault="00266BCD" w:rsidP="00F3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270EE">
        <w:rPr>
          <w:rFonts w:ascii="Times New Roman" w:hAnsi="Times New Roman" w:cs="Times New Roman"/>
          <w:sz w:val="24"/>
          <w:szCs w:val="24"/>
        </w:rPr>
        <w:t>1</w:t>
      </w:r>
      <w:r w:rsidR="00B45611">
        <w:rPr>
          <w:rFonts w:ascii="Times New Roman" w:hAnsi="Times New Roman" w:cs="Times New Roman"/>
          <w:sz w:val="24"/>
          <w:szCs w:val="24"/>
        </w:rPr>
        <w:t>)</w:t>
      </w:r>
      <w:r w:rsidRPr="004270EE">
        <w:rPr>
          <w:rFonts w:ascii="Times New Roman" w:hAnsi="Times New Roman" w:cs="Times New Roman"/>
          <w:sz w:val="24"/>
          <w:szCs w:val="24"/>
        </w:rPr>
        <w:t xml:space="preserve"> </w:t>
      </w:r>
      <w:r w:rsidR="00B45611">
        <w:rPr>
          <w:rFonts w:ascii="Times New Roman" w:hAnsi="Times New Roman" w:cs="Times New Roman"/>
          <w:sz w:val="24"/>
          <w:szCs w:val="24"/>
        </w:rPr>
        <w:t>о</w:t>
      </w:r>
      <w:r w:rsidR="004270EE" w:rsidRPr="004270EE">
        <w:rPr>
          <w:rFonts w:ascii="Times New Roman" w:hAnsi="Times New Roman" w:cs="Times New Roman"/>
          <w:sz w:val="24"/>
          <w:szCs w:val="24"/>
        </w:rPr>
        <w:t>беспечить условия для</w:t>
      </w:r>
      <w:r w:rsidR="004270EE" w:rsidRPr="004270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270EE" w:rsidRPr="004270EE">
        <w:rPr>
          <w:rFonts w:ascii="Times New Roman" w:hAnsi="Times New Roman" w:cs="Times New Roman"/>
          <w:color w:val="000000"/>
          <w:sz w:val="24"/>
          <w:szCs w:val="24"/>
        </w:rPr>
        <w:t>формирования проектных компетенций, позволяющих осуществлять трудовые функции исследовательского и проектного характера, в том числе предусмотренные профессиональным стандартом педагога, управлять и участвовать в управлении проектами в сфере образования, обеспечивая достижение определенных в проекте результатов по составу и объему работ, стоимости, времени, качеству и удовлетворению участников проекта</w:t>
      </w:r>
      <w:r w:rsidR="00B4561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33F9A" w:rsidRPr="004270EE" w:rsidRDefault="00B45611" w:rsidP="00F33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24"/>
          <w:szCs w:val="24"/>
        </w:rPr>
        <w:t>2) о</w:t>
      </w:r>
      <w:r w:rsidR="00F33F9A" w:rsidRPr="004270EE">
        <w:rPr>
          <w:rFonts w:ascii="Times New Roman" w:hAnsi="Times New Roman" w:cs="Times New Roman"/>
          <w:sz w:val="24"/>
          <w:szCs w:val="24"/>
        </w:rPr>
        <w:t xml:space="preserve">беспечить условия для </w:t>
      </w:r>
      <w:r w:rsidR="004270EE" w:rsidRPr="004270EE">
        <w:rPr>
          <w:rFonts w:ascii="Times New Roman" w:hAnsi="Times New Roman" w:cs="Times New Roman"/>
          <w:sz w:val="24"/>
          <w:szCs w:val="24"/>
        </w:rPr>
        <w:t>формировани</w:t>
      </w:r>
      <w:r w:rsidR="004270EE">
        <w:rPr>
          <w:rFonts w:ascii="Times New Roman" w:hAnsi="Times New Roman" w:cs="Times New Roman"/>
          <w:sz w:val="24"/>
          <w:szCs w:val="24"/>
        </w:rPr>
        <w:t>я</w:t>
      </w:r>
      <w:r w:rsidR="004270EE" w:rsidRPr="004270EE">
        <w:rPr>
          <w:rFonts w:ascii="Times New Roman" w:hAnsi="Times New Roman" w:cs="Times New Roman"/>
          <w:sz w:val="24"/>
          <w:szCs w:val="24"/>
        </w:rPr>
        <w:t xml:space="preserve"> профессионально-педагогической компетентности в процессе проектирования индивидуальных образовательных маршрутов школьников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33F9A" w:rsidRPr="004270EE" w:rsidRDefault="00B45611" w:rsidP="00F33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</w:t>
      </w:r>
      <w:r w:rsidR="004270EE" w:rsidRPr="004270EE">
        <w:rPr>
          <w:rFonts w:ascii="Times New Roman" w:hAnsi="Times New Roman" w:cs="Times New Roman"/>
          <w:sz w:val="24"/>
          <w:szCs w:val="24"/>
        </w:rPr>
        <w:t>оздать</w:t>
      </w:r>
      <w:r w:rsidR="00F33F9A" w:rsidRPr="004270EE">
        <w:rPr>
          <w:rFonts w:ascii="Times New Roman" w:hAnsi="Times New Roman" w:cs="Times New Roman"/>
          <w:sz w:val="24"/>
          <w:szCs w:val="24"/>
        </w:rPr>
        <w:t xml:space="preserve"> условия для </w:t>
      </w:r>
      <w:r w:rsidR="004270EE" w:rsidRPr="004270EE">
        <w:rPr>
          <w:rFonts w:ascii="Times New Roman" w:hAnsi="Times New Roman" w:cs="Times New Roman"/>
          <w:sz w:val="24"/>
          <w:szCs w:val="24"/>
        </w:rPr>
        <w:t>освоения обучающимися методологических приемов организации и проведения научно-исследовате</w:t>
      </w:r>
      <w:r>
        <w:rPr>
          <w:rFonts w:ascii="Times New Roman" w:hAnsi="Times New Roman" w:cs="Times New Roman"/>
          <w:sz w:val="24"/>
          <w:szCs w:val="24"/>
        </w:rPr>
        <w:t>льских работ в области биологии;</w:t>
      </w:r>
    </w:p>
    <w:p w:rsidR="00F33F9A" w:rsidRPr="00526747" w:rsidRDefault="00B45611" w:rsidP="00F33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</w:t>
      </w:r>
      <w:r w:rsidR="00F33F9A" w:rsidRPr="00526747">
        <w:rPr>
          <w:rFonts w:ascii="Times New Roman" w:hAnsi="Times New Roman" w:cs="Times New Roman"/>
          <w:sz w:val="24"/>
          <w:szCs w:val="24"/>
        </w:rPr>
        <w:t xml:space="preserve">беспечить условия для понимания обучающимися </w:t>
      </w:r>
      <w:r w:rsidR="004270EE" w:rsidRPr="00526747">
        <w:rPr>
          <w:rFonts w:ascii="Times New Roman" w:hAnsi="Times New Roman" w:cs="Times New Roman"/>
          <w:sz w:val="24"/>
          <w:szCs w:val="24"/>
        </w:rPr>
        <w:t>принципиальных подходов и логистических решений по управлению научными проект</w:t>
      </w:r>
      <w:r>
        <w:rPr>
          <w:rFonts w:ascii="Times New Roman" w:hAnsi="Times New Roman" w:cs="Times New Roman"/>
          <w:sz w:val="24"/>
          <w:szCs w:val="24"/>
        </w:rPr>
        <w:t>ами в высших учебных заведениях;</w:t>
      </w:r>
      <w:r w:rsidR="00F33F9A" w:rsidRPr="005267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70EE" w:rsidRPr="00526747" w:rsidRDefault="00B45611" w:rsidP="00F33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5) с</w:t>
      </w:r>
      <w:r w:rsidR="00AB2948" w:rsidRPr="00526747">
        <w:rPr>
          <w:rFonts w:ascii="Times New Roman" w:hAnsi="Times New Roman" w:cs="Times New Roman"/>
          <w:sz w:val="24"/>
          <w:szCs w:val="24"/>
        </w:rPr>
        <w:t>оздать</w:t>
      </w:r>
      <w:r w:rsidR="00F33F9A" w:rsidRPr="00526747">
        <w:rPr>
          <w:rFonts w:ascii="Times New Roman" w:hAnsi="Times New Roman" w:cs="Times New Roman"/>
          <w:sz w:val="24"/>
          <w:szCs w:val="24"/>
        </w:rPr>
        <w:t xml:space="preserve"> условия для приобретения обучающимися опыта и навыков </w:t>
      </w:r>
      <w:r w:rsidR="004270EE" w:rsidRPr="00526747">
        <w:rPr>
          <w:rFonts w:ascii="Times New Roman" w:hAnsi="Times New Roman" w:cs="Times New Roman"/>
          <w:sz w:val="24"/>
          <w:szCs w:val="24"/>
        </w:rPr>
        <w:t>научно-исследовательской деятельности и проектирования в области профильного биологического образования в условиях производственной базы</w:t>
      </w:r>
      <w:r w:rsidR="00F33F9A" w:rsidRPr="00526747">
        <w:rPr>
          <w:rFonts w:ascii="Times New Roman" w:hAnsi="Times New Roman" w:cs="Times New Roman"/>
          <w:sz w:val="24"/>
          <w:szCs w:val="24"/>
        </w:rPr>
        <w:t>.</w:t>
      </w:r>
    </w:p>
    <w:p w:rsidR="00F33F9A" w:rsidRPr="00526747" w:rsidRDefault="00F33F9A" w:rsidP="00F33F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526747">
        <w:rPr>
          <w:rFonts w:ascii="Times New Roman" w:eastAsia="HiddenHorzOCR" w:hAnsi="Times New Roman" w:cs="Times New Roman"/>
          <w:sz w:val="24"/>
          <w:szCs w:val="24"/>
        </w:rPr>
        <w:t xml:space="preserve"> </w:t>
      </w:r>
    </w:p>
    <w:p w:rsidR="00266BCD" w:rsidRDefault="00266BCD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p w:rsidR="000623DF" w:rsidRDefault="000623DF" w:rsidP="000623D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623D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УК-1. </w:t>
      </w:r>
      <w:r w:rsidRPr="000623DF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C43853" w:rsidRPr="00C43853" w:rsidRDefault="00C43853" w:rsidP="00C4385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438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УК.1.1. </w:t>
      </w:r>
      <w:r w:rsidRPr="00C43853">
        <w:rPr>
          <w:rFonts w:ascii="Times New Roman" w:hAnsi="Times New Roman" w:cs="Times New Roman"/>
          <w:bCs/>
          <w:sz w:val="24"/>
          <w:szCs w:val="24"/>
          <w:lang w:eastAsia="ru-RU"/>
        </w:rPr>
        <w:t>Умеет анализировать проблемные ситуации, используя системный подход.</w:t>
      </w:r>
    </w:p>
    <w:p w:rsidR="000623DF" w:rsidRPr="000623DF" w:rsidRDefault="00C43853" w:rsidP="00C43853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438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УК.1.2. </w:t>
      </w:r>
      <w:r w:rsidRPr="00C43853">
        <w:rPr>
          <w:rFonts w:ascii="Times New Roman" w:hAnsi="Times New Roman" w:cs="Times New Roman"/>
          <w:bCs/>
          <w:sz w:val="24"/>
          <w:szCs w:val="24"/>
          <w:lang w:eastAsia="ru-RU"/>
        </w:rPr>
        <w:t>Использует способы разработки стратегии действий по достижению цели на основе анализа проблемной ситуации.</w:t>
      </w:r>
    </w:p>
    <w:p w:rsidR="00C07878" w:rsidRPr="00E00A56" w:rsidRDefault="00C07878" w:rsidP="00BF1E0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УК-</w:t>
      </w:r>
      <w:r w:rsidR="009E4245"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 </w:t>
      </w:r>
      <w:r w:rsidR="009E4245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управлять проектом на всех этапах его жизненного цикла</w:t>
      </w:r>
      <w:r w:rsidR="00BF1E0F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</w:p>
    <w:p w:rsidR="00BF1E0F" w:rsidRPr="00E00A56" w:rsidRDefault="0004022D" w:rsidP="0004022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>УК.2.1.</w:t>
      </w:r>
      <w:r w:rsidRPr="00E00A56">
        <w:rPr>
          <w:rFonts w:ascii="Times New Roman" w:hAnsi="Times New Roman" w:cs="Times New Roman"/>
          <w:sz w:val="24"/>
          <w:szCs w:val="24"/>
        </w:rPr>
        <w:t xml:space="preserve"> Демонстрирует знание этапов жизненного цикла проекта, методов и инструментов управления проектом на каждом из этапов</w:t>
      </w:r>
    </w:p>
    <w:p w:rsidR="0004022D" w:rsidRPr="00E00A56" w:rsidRDefault="0004022D" w:rsidP="0004022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>УК.2.2.</w:t>
      </w:r>
      <w:r w:rsidRPr="00E00A56">
        <w:rPr>
          <w:rFonts w:ascii="Times New Roman" w:hAnsi="Times New Roman" w:cs="Times New Roman"/>
          <w:sz w:val="24"/>
          <w:szCs w:val="24"/>
        </w:rPr>
        <w:t xml:space="preserve"> Использует методы и инструменты управления проектом для решения профессиональных задач</w:t>
      </w:r>
    </w:p>
    <w:p w:rsidR="00C07878" w:rsidRPr="00E00A56" w:rsidRDefault="00C07878" w:rsidP="00BF1E0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УК-</w:t>
      </w:r>
      <w:r w:rsidR="009E4245"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способен </w:t>
      </w:r>
      <w:r w:rsidR="009E4245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организовывать и руководить работой команды, вырабатывая командную стратегию для достижения поставленной цели</w:t>
      </w:r>
      <w:r w:rsidR="00BF1E0F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</w:p>
    <w:p w:rsidR="00BF1E0F" w:rsidRPr="00E00A56" w:rsidRDefault="0004022D" w:rsidP="0004022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>УК.3.1.</w:t>
      </w:r>
      <w:r w:rsidRPr="00E00A56">
        <w:rPr>
          <w:rFonts w:ascii="Times New Roman" w:hAnsi="Times New Roman" w:cs="Times New Roman"/>
          <w:sz w:val="24"/>
          <w:szCs w:val="24"/>
        </w:rPr>
        <w:t xml:space="preserve"> Демонстрирует знание методов формирования команды и управления командной работой</w:t>
      </w:r>
    </w:p>
    <w:p w:rsidR="00F15D43" w:rsidRPr="00E00A56" w:rsidRDefault="00F15D43" w:rsidP="00F15D4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УК-4 – </w:t>
      </w:r>
      <w:r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применять современные коммуникативные технологии, в том числе на иностранном(</w:t>
      </w:r>
      <w:proofErr w:type="spellStart"/>
      <w:r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ых</w:t>
      </w:r>
      <w:proofErr w:type="spellEnd"/>
      <w:r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) языке(ах), для академического и профессионального взаимодействия:</w:t>
      </w:r>
    </w:p>
    <w:p w:rsidR="001A4C68" w:rsidRPr="00E00A56" w:rsidRDefault="001A4C68" w:rsidP="001A4C6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 xml:space="preserve">УК.4.2. </w:t>
      </w:r>
      <w:r w:rsidRPr="00E00A56">
        <w:rPr>
          <w:rFonts w:ascii="Times New Roman" w:hAnsi="Times New Roman" w:cs="Times New Roman"/>
          <w:sz w:val="24"/>
          <w:szCs w:val="24"/>
        </w:rPr>
        <w:t>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</w:r>
      <w:proofErr w:type="spellStart"/>
      <w:r w:rsidRPr="00E00A56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E00A56">
        <w:rPr>
          <w:rFonts w:ascii="Times New Roman" w:hAnsi="Times New Roman" w:cs="Times New Roman"/>
          <w:sz w:val="24"/>
          <w:szCs w:val="24"/>
        </w:rPr>
        <w:t>) языке(ах).</w:t>
      </w:r>
    </w:p>
    <w:p w:rsidR="001A4C68" w:rsidRPr="00E00A56" w:rsidRDefault="001A4C68" w:rsidP="001A4C6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 xml:space="preserve">УК.4.3. </w:t>
      </w:r>
      <w:r w:rsidRPr="00E00A56">
        <w:rPr>
          <w:rFonts w:ascii="Times New Roman" w:hAnsi="Times New Roman" w:cs="Times New Roman"/>
          <w:sz w:val="24"/>
          <w:szCs w:val="24"/>
        </w:rPr>
        <w:t>Демонстрирует умения участвовать в научной дискуссии в процессе академического и профессионального взаимодействия.</w:t>
      </w:r>
    </w:p>
    <w:p w:rsidR="00F15D43" w:rsidRPr="00E00A56" w:rsidRDefault="00F15D43" w:rsidP="001A4C6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УК-6 – </w:t>
      </w:r>
      <w:r w:rsidR="00095AD6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с</w:t>
      </w:r>
      <w:r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пособен определять и реализовывать приоритеты собственной деятельности и способы ее совершенствования на основе самооценки:</w:t>
      </w:r>
    </w:p>
    <w:p w:rsidR="001A4C68" w:rsidRPr="00E00A56" w:rsidRDefault="001A4C68" w:rsidP="001A4C68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 xml:space="preserve">УК.6.1. </w:t>
      </w:r>
      <w:r w:rsidRPr="00E00A56">
        <w:rPr>
          <w:rFonts w:ascii="Times New Roman" w:hAnsi="Times New Roman" w:cs="Times New Roman"/>
          <w:sz w:val="24"/>
          <w:szCs w:val="24"/>
        </w:rPr>
        <w:t>Оценивает свои личностные, ситуативные, временные ресурсы, оптимально их использует для успешного выполнения профессиональных задач.</w:t>
      </w:r>
    </w:p>
    <w:p w:rsidR="00C07878" w:rsidRPr="00E00A56" w:rsidRDefault="00C07878" w:rsidP="00BF1E0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ОПК-</w:t>
      </w:r>
      <w:r w:rsidR="009E4245"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– </w:t>
      </w:r>
      <w:r w:rsidR="00CA7224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способен </w:t>
      </w:r>
      <w:r w:rsidR="009E4245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проектировать основные и дополнительные образовательные программы и разрабатывать научно-методическое обеспечение их реализации</w:t>
      </w:r>
      <w:r w:rsidR="00BF1E0F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</w:p>
    <w:p w:rsidR="0004022D" w:rsidRDefault="0004022D" w:rsidP="0004022D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>ОПК.2.3.</w:t>
      </w:r>
      <w:r w:rsidRPr="00E00A56">
        <w:rPr>
          <w:rFonts w:ascii="Times New Roman" w:hAnsi="Times New Roman" w:cs="Times New Roman"/>
          <w:sz w:val="24"/>
          <w:szCs w:val="24"/>
        </w:rPr>
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</w:r>
      <w:r w:rsidR="00C92E1D">
        <w:rPr>
          <w:rFonts w:ascii="Times New Roman" w:hAnsi="Times New Roman" w:cs="Times New Roman"/>
          <w:sz w:val="24"/>
          <w:szCs w:val="24"/>
        </w:rPr>
        <w:t>.</w:t>
      </w:r>
    </w:p>
    <w:p w:rsidR="00C43853" w:rsidRDefault="00C43853" w:rsidP="00C43853">
      <w:pPr>
        <w:shd w:val="clear" w:color="auto" w:fill="FFFFFF"/>
        <w:tabs>
          <w:tab w:val="left" w:pos="1418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4"/>
          <w:szCs w:val="24"/>
        </w:rPr>
      </w:pPr>
      <w:r w:rsidRPr="00C43853">
        <w:rPr>
          <w:rFonts w:ascii="Times New Roman" w:hAnsi="Times New Roman" w:cs="Times New Roman"/>
          <w:b/>
          <w:sz w:val="24"/>
          <w:szCs w:val="24"/>
        </w:rPr>
        <w:t>ОПК-5</w:t>
      </w:r>
      <w:r w:rsidRPr="00C43853">
        <w:rPr>
          <w:rFonts w:ascii="Times New Roman" w:hAnsi="Times New Roman" w:cs="Times New Roman"/>
          <w:sz w:val="24"/>
          <w:szCs w:val="24"/>
        </w:rPr>
        <w:t xml:space="preserve"> -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</w:r>
    </w:p>
    <w:p w:rsidR="00C43853" w:rsidRPr="00C43853" w:rsidRDefault="00C43853" w:rsidP="00C43853">
      <w:pPr>
        <w:shd w:val="clear" w:color="auto" w:fill="FFFFFF"/>
        <w:tabs>
          <w:tab w:val="left" w:pos="1418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sz w:val="24"/>
          <w:szCs w:val="24"/>
        </w:rPr>
      </w:pPr>
      <w:r w:rsidRPr="00C43853">
        <w:rPr>
          <w:rFonts w:ascii="Times New Roman" w:hAnsi="Times New Roman" w:cs="Times New Roman"/>
          <w:b/>
          <w:sz w:val="24"/>
          <w:szCs w:val="24"/>
        </w:rPr>
        <w:t>ОПК.5.3.</w:t>
      </w:r>
      <w:r w:rsidRPr="00C43853">
        <w:rPr>
          <w:rFonts w:ascii="Times New Roman" w:hAnsi="Times New Roman" w:cs="Times New Roman"/>
          <w:sz w:val="24"/>
          <w:szCs w:val="24"/>
        </w:rPr>
        <w:t xml:space="preserve"> Владеет методами, средствами и технологиями выявления трудностей в обучении.</w:t>
      </w:r>
    </w:p>
    <w:p w:rsidR="00C92E1D" w:rsidRDefault="00C43853" w:rsidP="00C92E1D">
      <w:pPr>
        <w:shd w:val="clear" w:color="auto" w:fill="FFFFFF"/>
        <w:tabs>
          <w:tab w:val="left" w:pos="1418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ПК-1</w:t>
      </w:r>
      <w:r w:rsidR="00C92E1D" w:rsidRPr="00C92E1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92E1D">
        <w:rPr>
          <w:rFonts w:ascii="Times New Roman" w:hAnsi="Times New Roman" w:cs="Times New Roman"/>
          <w:bCs/>
          <w:sz w:val="24"/>
          <w:szCs w:val="24"/>
          <w:lang w:eastAsia="ru-RU"/>
        </w:rPr>
        <w:t>- с</w:t>
      </w:r>
      <w:r w:rsidR="00C92E1D" w:rsidRPr="00C92E1D">
        <w:rPr>
          <w:rFonts w:ascii="Times New Roman" w:hAnsi="Times New Roman" w:cs="Times New Roman"/>
          <w:bCs/>
          <w:sz w:val="24"/>
          <w:szCs w:val="24"/>
          <w:lang w:eastAsia="ru-RU"/>
        </w:rPr>
        <w:t>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</w:r>
    </w:p>
    <w:p w:rsidR="00C92E1D" w:rsidRDefault="00C92E1D" w:rsidP="00C92E1D">
      <w:pPr>
        <w:shd w:val="clear" w:color="auto" w:fill="FFFFFF"/>
        <w:tabs>
          <w:tab w:val="left" w:pos="1418"/>
        </w:tabs>
        <w:spacing w:after="0" w:line="240" w:lineRule="auto"/>
        <w:ind w:left="1276"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92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ПК.1.1.</w:t>
      </w:r>
      <w:r w:rsidRPr="00C92E1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Разрабатывает и реализует часть учебной дисциплины средствами электронного образовательного ресурса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A66670" w:rsidRDefault="00A66670" w:rsidP="00C92E1D">
      <w:pPr>
        <w:shd w:val="clear" w:color="auto" w:fill="FFFFFF"/>
        <w:tabs>
          <w:tab w:val="left" w:pos="1418"/>
        </w:tabs>
        <w:spacing w:after="0" w:line="240" w:lineRule="auto"/>
        <w:ind w:left="1276"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666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ПК.1.2.</w:t>
      </w:r>
      <w:r w:rsidRPr="00A66670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Применяет электронные средства сопровождения образовательного процесса, научно-исследовательской и проектной деятельности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526747" w:rsidRPr="00E00A56" w:rsidRDefault="00526747" w:rsidP="00BF1E0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ПК-</w:t>
      </w:r>
      <w:r w:rsidR="00F15D43"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00A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="00F15D43" w:rsidRPr="00E00A56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осуществлять научно-исследовательскую деятельность в области профильного биологического и химического образования:</w:t>
      </w:r>
    </w:p>
    <w:p w:rsidR="00ED2F9A" w:rsidRPr="00E00A56" w:rsidRDefault="00ED2F9A" w:rsidP="00ED2F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 xml:space="preserve">ПК.2.1. </w:t>
      </w:r>
      <w:r w:rsidRPr="00E00A56">
        <w:rPr>
          <w:rFonts w:ascii="Times New Roman" w:hAnsi="Times New Roman" w:cs="Times New Roman"/>
          <w:sz w:val="24"/>
          <w:szCs w:val="24"/>
        </w:rPr>
        <w:t>Определяет содержание и требования к разработке научно-методического обеспечения реализации программ в области профильного биологического и химического образования.</w:t>
      </w:r>
    </w:p>
    <w:p w:rsidR="00ED2F9A" w:rsidRPr="00E00A56" w:rsidRDefault="00ED2F9A" w:rsidP="00ED2F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ПК.2.2. </w:t>
      </w:r>
      <w:r w:rsidRPr="00E00A56">
        <w:rPr>
          <w:rFonts w:ascii="Times New Roman" w:hAnsi="Times New Roman" w:cs="Times New Roman"/>
          <w:sz w:val="24"/>
          <w:szCs w:val="24"/>
        </w:rPr>
        <w:t xml:space="preserve">Определяет современные тенденции развития биологии, химии и профильного биологического и химического образования, в том числе высшего. </w:t>
      </w:r>
    </w:p>
    <w:p w:rsidR="008F708E" w:rsidRDefault="00ED2F9A" w:rsidP="00ED2F9A">
      <w:pPr>
        <w:shd w:val="clear" w:color="auto" w:fill="FFFFFF"/>
        <w:tabs>
          <w:tab w:val="left" w:pos="1123"/>
        </w:tabs>
        <w:spacing w:after="0" w:line="240" w:lineRule="auto"/>
        <w:ind w:left="1134" w:right="130"/>
        <w:jc w:val="both"/>
        <w:rPr>
          <w:rFonts w:ascii="Times New Roman" w:hAnsi="Times New Roman" w:cs="Times New Roman"/>
          <w:sz w:val="24"/>
          <w:szCs w:val="24"/>
        </w:rPr>
      </w:pPr>
      <w:r w:rsidRPr="00E00A56">
        <w:rPr>
          <w:rFonts w:ascii="Times New Roman" w:hAnsi="Times New Roman" w:cs="Times New Roman"/>
          <w:b/>
          <w:sz w:val="24"/>
          <w:szCs w:val="24"/>
        </w:rPr>
        <w:t xml:space="preserve">ПК.2.3. </w:t>
      </w:r>
      <w:r w:rsidRPr="00E00A56">
        <w:rPr>
          <w:rFonts w:ascii="Times New Roman" w:hAnsi="Times New Roman" w:cs="Times New Roman"/>
          <w:sz w:val="24"/>
          <w:szCs w:val="24"/>
        </w:rPr>
        <w:t>Определяет требования к формулировке тем, содержанию и оформлению проектных и научно-исследовательских работ обучающихся в области биологии, химии и профильного биологического и химического образования, в том числе обучающихся по программам бакалавриата (под руководством специалиста более высокой квалификации).</w:t>
      </w:r>
    </w:p>
    <w:p w:rsidR="00C43853" w:rsidRDefault="00C43853" w:rsidP="00C43853">
      <w:pPr>
        <w:shd w:val="clear" w:color="auto" w:fill="FFFFFF"/>
        <w:tabs>
          <w:tab w:val="left" w:pos="1276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4385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ПК-3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C4385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</w:t>
      </w:r>
      <w:r w:rsidRPr="00C43853">
        <w:rPr>
          <w:rFonts w:ascii="Times New Roman" w:hAnsi="Times New Roman" w:cs="Times New Roman"/>
          <w:bCs/>
          <w:sz w:val="24"/>
          <w:szCs w:val="24"/>
          <w:lang w:eastAsia="ru-RU"/>
        </w:rPr>
        <w:t>пособен осуществлять педагогическое сопровождение профессиональн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ого самоопределения обучающихся</w:t>
      </w:r>
      <w:r w:rsidRPr="00C4385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совместно с другими участниками образовательного процесса.</w:t>
      </w:r>
    </w:p>
    <w:p w:rsidR="00C43853" w:rsidRPr="00C43853" w:rsidRDefault="00C43853" w:rsidP="00C43853">
      <w:pPr>
        <w:shd w:val="clear" w:color="auto" w:fill="FFFFFF"/>
        <w:tabs>
          <w:tab w:val="left" w:pos="1276"/>
        </w:tabs>
        <w:spacing w:after="0" w:line="240" w:lineRule="auto"/>
        <w:ind w:left="1276"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43853">
        <w:rPr>
          <w:rFonts w:ascii="Times New Roman" w:hAnsi="Times New Roman" w:cs="Times New Roman"/>
          <w:b/>
          <w:sz w:val="24"/>
          <w:szCs w:val="24"/>
        </w:rPr>
        <w:t>ПК.3.2.</w:t>
      </w:r>
      <w:r w:rsidRPr="00C43853">
        <w:rPr>
          <w:rFonts w:ascii="Times New Roman" w:hAnsi="Times New Roman" w:cs="Times New Roman"/>
          <w:sz w:val="24"/>
          <w:szCs w:val="24"/>
        </w:rPr>
        <w:t xml:space="preserve">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853" w:rsidRPr="00E00A56" w:rsidRDefault="00C43853" w:rsidP="00C43853">
      <w:pPr>
        <w:shd w:val="clear" w:color="auto" w:fill="FFFFFF"/>
        <w:tabs>
          <w:tab w:val="left" w:pos="1276"/>
        </w:tabs>
        <w:spacing w:after="0" w:line="240" w:lineRule="auto"/>
        <w:ind w:right="13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3"/>
        <w:gridCol w:w="2880"/>
        <w:gridCol w:w="1563"/>
        <w:gridCol w:w="2151"/>
        <w:gridCol w:w="2126"/>
      </w:tblGrid>
      <w:tr w:rsidR="00B86012" w:rsidRPr="00A5739B">
        <w:tc>
          <w:tcPr>
            <w:tcW w:w="817" w:type="dxa"/>
          </w:tcPr>
          <w:p w:rsidR="00266BCD" w:rsidRPr="00A5739B" w:rsidRDefault="00266BCD" w:rsidP="00F36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2959" w:type="dxa"/>
          </w:tcPr>
          <w:p w:rsidR="00266BCD" w:rsidRPr="00A5739B" w:rsidRDefault="00266BCD" w:rsidP="00F36C6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266BCD" w:rsidRPr="00A5739B" w:rsidRDefault="00266BCD" w:rsidP="00F36C6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09" w:type="dxa"/>
          </w:tcPr>
          <w:p w:rsidR="00266BCD" w:rsidRPr="00A5739B" w:rsidRDefault="005303C6" w:rsidP="00F3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ИДК</w:t>
            </w:r>
          </w:p>
          <w:p w:rsidR="00266BCD" w:rsidRPr="00A5739B" w:rsidRDefault="00266BCD" w:rsidP="00F36C6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</w:tcPr>
          <w:p w:rsidR="00266BCD" w:rsidRPr="00A5739B" w:rsidRDefault="00266BCD" w:rsidP="00F3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162" w:type="dxa"/>
          </w:tcPr>
          <w:p w:rsidR="00266BCD" w:rsidRPr="00A5739B" w:rsidRDefault="00266BCD" w:rsidP="00F36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86012" w:rsidRPr="00A5739B">
        <w:tc>
          <w:tcPr>
            <w:tcW w:w="817" w:type="dxa"/>
          </w:tcPr>
          <w:p w:rsidR="00266BCD" w:rsidRPr="00A5739B" w:rsidRDefault="00266BCD" w:rsidP="00E00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959" w:type="dxa"/>
          </w:tcPr>
          <w:p w:rsidR="00266BCD" w:rsidRPr="00A5739B" w:rsidRDefault="00266BCD" w:rsidP="002210C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</w:t>
            </w:r>
            <w:r w:rsidR="00526747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способность </w:t>
            </w:r>
            <w:r w:rsidR="00526747"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00A56"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научно-исследовательской деятельности в сфере биологического и химического образования</w:t>
            </w:r>
          </w:p>
        </w:tc>
        <w:tc>
          <w:tcPr>
            <w:tcW w:w="1609" w:type="dxa"/>
          </w:tcPr>
          <w:p w:rsidR="00526747" w:rsidRPr="00A5739B" w:rsidRDefault="00E00A56" w:rsidP="002210C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УК.3.1.</w:t>
            </w:r>
          </w:p>
          <w:p w:rsidR="00E00A56" w:rsidRPr="00A5739B" w:rsidRDefault="00E00A56" w:rsidP="002210C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УК.6.1.</w:t>
            </w:r>
          </w:p>
          <w:p w:rsidR="00E00A56" w:rsidRPr="00A5739B" w:rsidRDefault="00E00A56" w:rsidP="002210C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ПК.2.1.</w:t>
            </w:r>
          </w:p>
          <w:p w:rsidR="00E00A56" w:rsidRPr="00A5739B" w:rsidRDefault="00E00A56" w:rsidP="002210C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ПК.2.2.</w:t>
            </w:r>
          </w:p>
          <w:p w:rsidR="00E00A56" w:rsidRPr="00A5739B" w:rsidRDefault="00E00A56" w:rsidP="002210C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ПК.2.3.</w:t>
            </w:r>
          </w:p>
        </w:tc>
        <w:tc>
          <w:tcPr>
            <w:tcW w:w="2200" w:type="dxa"/>
          </w:tcPr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Словесные (беседа, лекция, учебная дискуссия, объяснение)</w:t>
            </w:r>
          </w:p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Наглядные (описание, определение)</w:t>
            </w:r>
          </w:p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266BCD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для 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оценки результатов тестирования</w:t>
            </w:r>
          </w:p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рма для оценки учебного проекта</w:t>
            </w:r>
          </w:p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для оценки на основе кейс-задания 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</w:p>
        </w:tc>
      </w:tr>
      <w:tr w:rsidR="00B86012" w:rsidRPr="00A5739B">
        <w:tc>
          <w:tcPr>
            <w:tcW w:w="817" w:type="dxa"/>
          </w:tcPr>
          <w:p w:rsidR="00757ED3" w:rsidRPr="00A5739B" w:rsidRDefault="00757ED3" w:rsidP="00AC3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59" w:type="dxa"/>
          </w:tcPr>
          <w:p w:rsidR="00757ED3" w:rsidRPr="00A5739B" w:rsidRDefault="00B86012" w:rsidP="002210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0A56" w:rsidRPr="00A5739B">
              <w:rPr>
                <w:rFonts w:ascii="Times New Roman" w:hAnsi="Times New Roman" w:cs="Times New Roman"/>
                <w:sz w:val="20"/>
                <w:szCs w:val="20"/>
              </w:rPr>
              <w:t>готовность организовывать и управлять проектной деятельностью при реализации биолого-химического образования в условиях современной образовательной среды</w:t>
            </w:r>
          </w:p>
        </w:tc>
        <w:tc>
          <w:tcPr>
            <w:tcW w:w="1609" w:type="dxa"/>
          </w:tcPr>
          <w:p w:rsidR="00E00A56" w:rsidRPr="00A5739B" w:rsidRDefault="00E00A56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УК.2.1.</w:t>
            </w:r>
          </w:p>
          <w:p w:rsidR="00E00A56" w:rsidRPr="00A5739B" w:rsidRDefault="00E00A56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УК.2.2.</w:t>
            </w:r>
          </w:p>
          <w:p w:rsidR="00AC3407" w:rsidRPr="00A5739B" w:rsidRDefault="00AC3407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ОПК.2.3.</w:t>
            </w:r>
          </w:p>
          <w:p w:rsidR="0093220F" w:rsidRPr="00A5739B" w:rsidRDefault="0093220F" w:rsidP="0093220F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ПК.3.2.</w:t>
            </w:r>
          </w:p>
          <w:p w:rsidR="00AC3407" w:rsidRPr="00A5739B" w:rsidRDefault="00AC3407" w:rsidP="002210CA">
            <w:pPr>
              <w:rPr>
                <w:sz w:val="20"/>
                <w:szCs w:val="20"/>
              </w:rPr>
            </w:pPr>
          </w:p>
          <w:p w:rsidR="00887A84" w:rsidRPr="00A5739B" w:rsidRDefault="00887A84" w:rsidP="002210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00" w:type="dxa"/>
          </w:tcPr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Словесные (беседа, лекция,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учебная дискуссия, объяснение)</w:t>
            </w:r>
          </w:p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глядные (описание, определение)</w:t>
            </w:r>
          </w:p>
          <w:p w:rsidR="00757ED3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</w:t>
            </w:r>
            <w:r w:rsid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оценки результатов тестирования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4912E0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</w:tc>
      </w:tr>
      <w:tr w:rsidR="00B86012" w:rsidRPr="00A5739B">
        <w:tc>
          <w:tcPr>
            <w:tcW w:w="817" w:type="dxa"/>
          </w:tcPr>
          <w:p w:rsidR="00757ED3" w:rsidRPr="00A5739B" w:rsidRDefault="00757ED3" w:rsidP="00AC3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959" w:type="dxa"/>
          </w:tcPr>
          <w:p w:rsidR="00E00A56" w:rsidRPr="00A5739B" w:rsidRDefault="00757ED3" w:rsidP="002210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</w:t>
            </w:r>
            <w:r w:rsidR="00B86012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опыт </w:t>
            </w:r>
            <w:r w:rsidR="00E00A56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осуществления проектирования и управления мониторингом результатов научно-исследовательской и проектной</w:t>
            </w:r>
          </w:p>
          <w:p w:rsidR="00757ED3" w:rsidRPr="00A5739B" w:rsidRDefault="00E00A56" w:rsidP="002210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деятельности</w:t>
            </w:r>
          </w:p>
        </w:tc>
        <w:tc>
          <w:tcPr>
            <w:tcW w:w="1609" w:type="dxa"/>
          </w:tcPr>
          <w:p w:rsidR="00AC3407" w:rsidRPr="00A5739B" w:rsidRDefault="00AC3407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УК.4.2.</w:t>
            </w:r>
          </w:p>
          <w:p w:rsidR="00AC3407" w:rsidRPr="00A5739B" w:rsidRDefault="00AC3407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УК.4.3.</w:t>
            </w:r>
          </w:p>
          <w:p w:rsidR="005049DB" w:rsidRPr="00A5739B" w:rsidRDefault="005049DB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УК.6.1.</w:t>
            </w:r>
          </w:p>
          <w:p w:rsidR="00AC3407" w:rsidRPr="00A5739B" w:rsidRDefault="00AC3407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ОПК.5.3.</w:t>
            </w:r>
          </w:p>
          <w:p w:rsidR="0093220F" w:rsidRPr="00A5739B" w:rsidRDefault="0093220F" w:rsidP="0093220F">
            <w:pPr>
              <w:pStyle w:val="af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ПК.1.1. </w:t>
            </w:r>
          </w:p>
          <w:p w:rsidR="00757ED3" w:rsidRPr="00A5739B" w:rsidRDefault="00757ED3" w:rsidP="0093220F">
            <w:pPr>
              <w:pStyle w:val="af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</w:tcPr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Словесные (беседа, лекция,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учебная дискуссия, объяснение)</w:t>
            </w:r>
          </w:p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Наг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лядные (описание, определение)</w:t>
            </w:r>
          </w:p>
          <w:p w:rsidR="00757ED3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</w:t>
            </w:r>
            <w:r w:rsid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оценки результатов тестирования</w:t>
            </w:r>
          </w:p>
          <w:p w:rsidR="00757ED3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10CA" w:rsidRPr="00A5739B">
        <w:tc>
          <w:tcPr>
            <w:tcW w:w="817" w:type="dxa"/>
          </w:tcPr>
          <w:p w:rsidR="002210CA" w:rsidRPr="00A5739B" w:rsidRDefault="002210CA" w:rsidP="00AC3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959" w:type="dxa"/>
          </w:tcPr>
          <w:p w:rsidR="002210CA" w:rsidRPr="00A5739B" w:rsidRDefault="002210CA" w:rsidP="002210C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Владеет опытом и навыками анализа  информации, поступающей из различных информационных источников и использования в учебном процессе наиболее подходящих ресурсов информации, как важнейших профессиональных качеств учителя биологии и химии</w:t>
            </w:r>
          </w:p>
        </w:tc>
        <w:tc>
          <w:tcPr>
            <w:tcW w:w="1609" w:type="dxa"/>
          </w:tcPr>
          <w:p w:rsidR="00C43853" w:rsidRPr="00A5739B" w:rsidRDefault="00C43853" w:rsidP="00C43853">
            <w:pPr>
              <w:spacing w:after="0" w:line="240" w:lineRule="auto"/>
              <w:rPr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УК.1.1. </w:t>
            </w:r>
          </w:p>
          <w:p w:rsidR="00C43853" w:rsidRPr="00A5739B" w:rsidRDefault="00C43853" w:rsidP="00C43853">
            <w:pPr>
              <w:spacing w:after="0" w:line="240" w:lineRule="auto"/>
              <w:rPr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УК.1.2. </w:t>
            </w:r>
          </w:p>
          <w:p w:rsidR="0093220F" w:rsidRPr="00A5739B" w:rsidRDefault="0093220F" w:rsidP="0093220F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 xml:space="preserve">ПК.1.1. </w:t>
            </w:r>
          </w:p>
          <w:p w:rsidR="002210CA" w:rsidRPr="00A5739B" w:rsidRDefault="0093220F" w:rsidP="0093220F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ПК.3.2.</w:t>
            </w:r>
          </w:p>
        </w:tc>
        <w:tc>
          <w:tcPr>
            <w:tcW w:w="2200" w:type="dxa"/>
          </w:tcPr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Словесные (беседа, лекция,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учебная дискуссия, объяснение)</w:t>
            </w:r>
          </w:p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глядные (описание, определение)</w:t>
            </w:r>
          </w:p>
          <w:p w:rsidR="002210CA" w:rsidRPr="00A5739B" w:rsidRDefault="002210CA" w:rsidP="002210C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(демонстрация, наблюдение)</w:t>
            </w:r>
          </w:p>
        </w:tc>
        <w:tc>
          <w:tcPr>
            <w:tcW w:w="2162" w:type="dxa"/>
          </w:tcPr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</w:t>
            </w:r>
            <w:r w:rsid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оценки результатов тестирования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реферата</w:t>
            </w:r>
          </w:p>
        </w:tc>
      </w:tr>
    </w:tbl>
    <w:p w:rsidR="00266BCD" w:rsidRPr="001F7BCD" w:rsidRDefault="00266BCD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pacing w:val="-8"/>
          <w:sz w:val="24"/>
          <w:szCs w:val="24"/>
          <w:lang w:eastAsia="ru-RU"/>
        </w:rPr>
        <w:lastRenderedPageBreak/>
        <w:t xml:space="preserve">2. 3. </w:t>
      </w: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Руководитель и преподаватели модуля</w:t>
      </w:r>
    </w:p>
    <w:p w:rsidR="008C747A" w:rsidRDefault="008C747A" w:rsidP="00F36C6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C747A" w:rsidRDefault="00266BCD" w:rsidP="00095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Руководитель: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6067">
        <w:rPr>
          <w:rFonts w:ascii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</w:t>
      </w:r>
      <w:r w:rsidR="00EB6067"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ED2F9A">
        <w:rPr>
          <w:rFonts w:ascii="Times New Roman" w:hAnsi="Times New Roman"/>
          <w:sz w:val="24"/>
          <w:szCs w:val="24"/>
          <w:lang w:eastAsia="ru-RU"/>
        </w:rPr>
        <w:t>.</w:t>
      </w:r>
    </w:p>
    <w:p w:rsidR="00A5739B" w:rsidRPr="00095AD6" w:rsidRDefault="00A5739B" w:rsidP="00095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66BCD" w:rsidRDefault="00266BCD" w:rsidP="00F36C6B">
      <w:pPr>
        <w:spacing w:after="0" w:line="240" w:lineRule="auto"/>
        <w:ind w:left="2552" w:hanging="184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Преподаватели:</w:t>
      </w:r>
    </w:p>
    <w:p w:rsidR="00EB6067" w:rsidRPr="001F7BCD" w:rsidRDefault="00EB6067" w:rsidP="00EB60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Давыдова Юлия Юрьевна, кандидат биологических наук, доцент, зав.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ED2F9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A34CA" w:rsidRDefault="008A34CA" w:rsidP="008A34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Дмитриев Александр Иванович, доктор биологических наук, профессор</w:t>
      </w:r>
      <w:r w:rsidRPr="008A34C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 w:rsidR="00EB6067">
        <w:rPr>
          <w:rFonts w:ascii="Times New Roman" w:hAnsi="Times New Roman"/>
          <w:sz w:val="24"/>
          <w:szCs w:val="24"/>
          <w:lang w:eastAsia="ru-RU"/>
        </w:rPr>
        <w:t>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ED2F9A">
        <w:rPr>
          <w:rFonts w:ascii="Times New Roman" w:hAnsi="Times New Roman"/>
          <w:sz w:val="24"/>
          <w:szCs w:val="24"/>
          <w:lang w:eastAsia="ru-RU"/>
        </w:rPr>
        <w:t>.</w:t>
      </w:r>
    </w:p>
    <w:p w:rsidR="00ED2F9A" w:rsidRDefault="00ED2F9A" w:rsidP="00ED2F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Уромова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профессор</w:t>
      </w:r>
      <w:r w:rsidRPr="008A34C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B6067" w:rsidRDefault="00EB6067" w:rsidP="00EB60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Новик Ирина Рафаиловна</w:t>
      </w:r>
      <w:r w:rsidR="008A34CA">
        <w:rPr>
          <w:rFonts w:ascii="Times New Roman" w:hAnsi="Times New Roman"/>
          <w:sz w:val="24"/>
          <w:szCs w:val="24"/>
          <w:lang w:eastAsia="ru-RU"/>
        </w:rPr>
        <w:t xml:space="preserve">, кандидат педагогических наук,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ED2F9A">
        <w:rPr>
          <w:rFonts w:ascii="Times New Roman" w:hAnsi="Times New Roman"/>
          <w:sz w:val="24"/>
          <w:szCs w:val="24"/>
          <w:lang w:eastAsia="ru-RU"/>
        </w:rPr>
        <w:t>.</w:t>
      </w:r>
    </w:p>
    <w:p w:rsidR="00EB6067" w:rsidRDefault="00EB6067" w:rsidP="00EB60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Дружкова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Николаевна</w:t>
      </w:r>
      <w:r w:rsidR="00CA7224">
        <w:rPr>
          <w:rFonts w:ascii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hAnsi="Times New Roman"/>
          <w:sz w:val="24"/>
          <w:szCs w:val="24"/>
          <w:lang w:eastAsia="ru-RU"/>
        </w:rPr>
        <w:t>химических</w:t>
      </w:r>
      <w:r w:rsidR="00CA7224">
        <w:rPr>
          <w:rFonts w:ascii="Times New Roman" w:hAnsi="Times New Roman"/>
          <w:sz w:val="24"/>
          <w:szCs w:val="24"/>
          <w:lang w:eastAsia="ru-RU"/>
        </w:rPr>
        <w:t xml:space="preserve"> наук, доцент</w:t>
      </w:r>
      <w:r w:rsidR="00CA7224"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A7224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ED2F9A">
        <w:rPr>
          <w:rFonts w:ascii="Times New Roman" w:hAnsi="Times New Roman"/>
          <w:sz w:val="24"/>
          <w:szCs w:val="24"/>
          <w:lang w:eastAsia="ru-RU"/>
        </w:rPr>
        <w:t>.</w:t>
      </w:r>
    </w:p>
    <w:p w:rsidR="00EB6067" w:rsidRDefault="00EB6067" w:rsidP="00EB60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ED2F9A">
        <w:rPr>
          <w:rFonts w:ascii="Times New Roman" w:hAnsi="Times New Roman"/>
          <w:sz w:val="24"/>
          <w:szCs w:val="24"/>
          <w:lang w:eastAsia="ru-RU"/>
        </w:rPr>
        <w:t>.</w:t>
      </w:r>
    </w:p>
    <w:p w:rsidR="00EB6067" w:rsidRPr="00095AD6" w:rsidRDefault="00EB6067" w:rsidP="00095A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Дыдыкина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Марина Анатольевна, кандидат химических наук, доцент</w:t>
      </w:r>
      <w:r w:rsidRPr="00CA722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кафедры б</w:t>
      </w:r>
      <w:r w:rsidRPr="005C23D9">
        <w:rPr>
          <w:rFonts w:ascii="Times New Roman" w:hAnsi="Times New Roman"/>
          <w:sz w:val="24"/>
          <w:szCs w:val="24"/>
          <w:lang w:eastAsia="ru-RU"/>
        </w:rPr>
        <w:t>иологии, химии и биолого-химического образования</w:t>
      </w:r>
      <w:r w:rsidR="00B736E2">
        <w:rPr>
          <w:rFonts w:ascii="Times New Roman" w:hAnsi="Times New Roman"/>
          <w:sz w:val="24"/>
          <w:szCs w:val="24"/>
          <w:lang w:eastAsia="ru-RU"/>
        </w:rPr>
        <w:t xml:space="preserve">, НГПУ им. </w:t>
      </w:r>
      <w:proofErr w:type="spellStart"/>
      <w:r w:rsidR="00B736E2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="00ED2F9A">
        <w:rPr>
          <w:rFonts w:ascii="Times New Roman" w:hAnsi="Times New Roman"/>
          <w:sz w:val="24"/>
          <w:szCs w:val="24"/>
          <w:lang w:eastAsia="ru-RU"/>
        </w:rPr>
        <w:t>.</w:t>
      </w:r>
    </w:p>
    <w:p w:rsidR="00A5739B" w:rsidRDefault="00A5739B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66BCD" w:rsidRPr="001F7BCD" w:rsidRDefault="00266BCD" w:rsidP="00F36C6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2.4. Статус образовательного модуля</w:t>
      </w:r>
    </w:p>
    <w:p w:rsidR="00266BCD" w:rsidRPr="001F7BCD" w:rsidRDefault="00863AF5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Комплексный модуль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A34CA" w:rsidRPr="008A34CA">
        <w:rPr>
          <w:rFonts w:ascii="Times New Roman" w:hAnsi="Times New Roman" w:cs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="00266BCD"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предшествующим при изучении следующих модулей образовательной программы по направлению </w:t>
      </w:r>
      <w:r w:rsidR="00266BCD">
        <w:rPr>
          <w:rFonts w:ascii="Times New Roman" w:hAnsi="Times New Roman" w:cs="Times New Roman"/>
          <w:sz w:val="24"/>
          <w:szCs w:val="24"/>
          <w:lang w:eastAsia="ru-RU"/>
        </w:rPr>
        <w:t xml:space="preserve">подготовки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44.0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 Педагогическое образование, профиль подготовки </w:t>
      </w:r>
      <w:r w:rsidR="007E30B2">
        <w:rPr>
          <w:rFonts w:ascii="Times New Roman" w:hAnsi="Times New Roman" w:cs="Times New Roman"/>
          <w:sz w:val="24"/>
          <w:szCs w:val="24"/>
          <w:lang w:eastAsia="ru-RU"/>
        </w:rPr>
        <w:t>Биология и Химия в современном образовании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66BCD" w:rsidRPr="001F7BCD" w:rsidRDefault="00266BCD" w:rsidP="000C27FE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</w:t>
      </w:r>
      <w:r w:rsidR="00863AF5" w:rsidRPr="00863AF5">
        <w:rPr>
          <w:rFonts w:ascii="Times New Roman" w:hAnsi="Times New Roman" w:cs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266BCD" w:rsidRPr="001F7BCD" w:rsidRDefault="00266BCD" w:rsidP="000C27FE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</w:t>
      </w:r>
      <w:r w:rsidR="007E30B2" w:rsidRPr="00863AF5">
        <w:rPr>
          <w:rFonts w:ascii="Times New Roman" w:hAnsi="Times New Roman" w:cs="Times New Roman"/>
          <w:sz w:val="24"/>
          <w:szCs w:val="24"/>
          <w:lang w:eastAsia="ru-RU"/>
        </w:rPr>
        <w:t xml:space="preserve">Инновации в </w:t>
      </w:r>
      <w:r w:rsidR="007E30B2">
        <w:rPr>
          <w:rFonts w:ascii="Times New Roman" w:hAnsi="Times New Roman" w:cs="Times New Roman"/>
          <w:sz w:val="24"/>
          <w:szCs w:val="24"/>
          <w:lang w:eastAsia="ru-RU"/>
        </w:rPr>
        <w:t>химическом</w:t>
      </w:r>
      <w:r w:rsidR="007E30B2" w:rsidRPr="00863AF5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образовании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266BCD" w:rsidRPr="001F7BCD" w:rsidRDefault="00266BCD" w:rsidP="000C27FE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sz w:val="24"/>
          <w:szCs w:val="24"/>
          <w:lang w:eastAsia="ru-RU"/>
        </w:rPr>
        <w:t>Модуль «</w:t>
      </w:r>
      <w:r w:rsidR="007E30B2">
        <w:rPr>
          <w:rFonts w:ascii="Times New Roman" w:hAnsi="Times New Roman" w:cs="Times New Roman"/>
          <w:sz w:val="24"/>
          <w:szCs w:val="24"/>
          <w:lang w:eastAsia="ru-RU"/>
        </w:rPr>
        <w:t>Хим</w:t>
      </w:r>
      <w:r w:rsidR="007E30B2" w:rsidRPr="00863AF5">
        <w:rPr>
          <w:rFonts w:ascii="Times New Roman" w:hAnsi="Times New Roman" w:cs="Times New Roman"/>
          <w:sz w:val="24"/>
          <w:szCs w:val="24"/>
          <w:lang w:eastAsia="ru-RU"/>
        </w:rPr>
        <w:t>ия в современной образовательной практике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ED2F9A" w:rsidRDefault="00863AF5" w:rsidP="000C27FE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 w:cs="Times New Roman"/>
          <w:sz w:val="24"/>
          <w:szCs w:val="24"/>
          <w:lang w:eastAsia="ru-RU"/>
        </w:rPr>
        <w:t>Биология в современной образовательной практике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ED2F9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66BCD" w:rsidRPr="001F7BCD" w:rsidRDefault="00ED2F9A" w:rsidP="000C27FE"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Блок 2 «Практики»</w:t>
      </w:r>
      <w:r w:rsidR="00863AF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66BCD" w:rsidRDefault="00266BCD" w:rsidP="00F36C6B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Для успешного освоения модуля «</w:t>
      </w:r>
      <w:r w:rsidR="008A34CA" w:rsidRPr="008A34CA">
        <w:rPr>
          <w:rFonts w:ascii="Times New Roman" w:hAnsi="Times New Roman" w:cs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 xml:space="preserve">» уровень подготовки обучающихся должен соответствовать требованиям к результатам освоения основной образовательной программы </w:t>
      </w:r>
      <w:r w:rsidR="00B723EC">
        <w:rPr>
          <w:rFonts w:ascii="Times New Roman" w:hAnsi="Times New Roman" w:cs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</w:t>
      </w:r>
      <w:r w:rsidR="00ED2F9A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8A34CA">
        <w:rPr>
          <w:rFonts w:ascii="Times New Roman" w:hAnsi="Times New Roman" w:cs="Times New Roman"/>
          <w:sz w:val="24"/>
          <w:szCs w:val="24"/>
          <w:lang w:eastAsia="ru-RU"/>
        </w:rPr>
        <w:t xml:space="preserve"> Н</w:t>
      </w:r>
      <w:r w:rsidR="008A34CA">
        <w:rPr>
          <w:rFonts w:ascii="Times New Roman" w:hAnsi="Times New Roman"/>
          <w:sz w:val="24"/>
          <w:szCs w:val="24"/>
        </w:rPr>
        <w:t>еобходимо успешное освоение обучающимися образовательных результатов следующих модулей:</w:t>
      </w:r>
    </w:p>
    <w:p w:rsidR="008A34CA" w:rsidRPr="00095AD6" w:rsidRDefault="008A34CA" w:rsidP="00095AD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«</w:t>
      </w:r>
      <w:r w:rsidRPr="008A34CA">
        <w:rPr>
          <w:rFonts w:ascii="Times New Roman" w:hAnsi="Times New Roman"/>
          <w:sz w:val="24"/>
          <w:szCs w:val="24"/>
        </w:rPr>
        <w:t>Концептуальные основы деятельности педагога</w:t>
      </w:r>
      <w:r w:rsidR="00095AD6">
        <w:rPr>
          <w:rFonts w:ascii="Times New Roman" w:hAnsi="Times New Roman"/>
          <w:sz w:val="24"/>
          <w:szCs w:val="24"/>
        </w:rPr>
        <w:t>».</w:t>
      </w:r>
    </w:p>
    <w:p w:rsidR="00A5739B" w:rsidRDefault="00A5739B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66BCD" w:rsidRPr="0029272F" w:rsidRDefault="00266BCD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9272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8A34CA" w:rsidRPr="00ED2F9A" w:rsidRDefault="008A34CA" w:rsidP="008A34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УК-1 –  </w:t>
      </w: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действий;</w:t>
      </w:r>
    </w:p>
    <w:p w:rsidR="008A34CA" w:rsidRPr="00ED2F9A" w:rsidRDefault="008A34CA" w:rsidP="008A34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УК-5 – </w:t>
      </w: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анализировать и учитывать разнообразие культур в процессе межкультурного взаимодействия;</w:t>
      </w:r>
    </w:p>
    <w:p w:rsidR="008A34CA" w:rsidRPr="00ED2F9A" w:rsidRDefault="008A34CA" w:rsidP="008A34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УК-6 – </w:t>
      </w: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определять и реализовывать приоритеты собственной деятельности и способы ее совершенствования на основе самооценки;</w:t>
      </w:r>
    </w:p>
    <w:p w:rsidR="008A34CA" w:rsidRPr="00ED2F9A" w:rsidRDefault="008A34CA" w:rsidP="008A34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ОПК-1 – </w:t>
      </w: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8A34CA" w:rsidRPr="00ED2F9A" w:rsidRDefault="008A34CA" w:rsidP="008A34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ОПК-6 – </w:t>
      </w: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потребностями;</w:t>
      </w:r>
    </w:p>
    <w:p w:rsidR="008A34CA" w:rsidRDefault="008A34CA" w:rsidP="008A34C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ОПК-8 – </w:t>
      </w: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исследований.</w:t>
      </w:r>
    </w:p>
    <w:p w:rsidR="00266BCD" w:rsidRDefault="00266BCD" w:rsidP="00F36C6B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E32DA" w:rsidRDefault="00266BCD" w:rsidP="001E32D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2.5. Трудоемкость модуля</w:t>
      </w:r>
      <w:r w:rsidR="001E32DA" w:rsidRPr="001E32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E32DA" w:rsidRPr="001F7BCD" w:rsidRDefault="001E32DA" w:rsidP="001E32D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1E32DA" w:rsidRPr="001F7BCD" w:rsidTr="001F352A">
        <w:trPr>
          <w:trHeight w:hRule="exact" w:val="39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1F7BCD" w:rsidRDefault="001E32DA" w:rsidP="001F352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1F7BCD" w:rsidRDefault="001E32DA" w:rsidP="001F352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E32DA" w:rsidRPr="001F7BCD" w:rsidTr="001F352A">
        <w:trPr>
          <w:trHeight w:hRule="exact" w:val="426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1F7BCD" w:rsidRDefault="001E32DA" w:rsidP="001F35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6A7F94" w:rsidRDefault="007E30B2" w:rsidP="007E30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540</w:t>
            </w:r>
            <w:r w:rsidR="001E32DA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3125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32DA" w:rsidRPr="001F7BCD" w:rsidTr="001F352A">
        <w:trPr>
          <w:trHeight w:hRule="exact" w:val="419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1F7BCD" w:rsidRDefault="001E32DA" w:rsidP="001F35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AF6CF0" w:rsidRDefault="00F529B5" w:rsidP="00F529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204/5,7</w:t>
            </w:r>
          </w:p>
        </w:tc>
      </w:tr>
      <w:tr w:rsidR="001E32DA" w:rsidRPr="001F7BCD" w:rsidTr="001F352A">
        <w:trPr>
          <w:trHeight w:hRule="exact" w:val="42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1F7BCD" w:rsidRDefault="001E32DA" w:rsidP="001F35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AF6CF0" w:rsidRDefault="00F529B5" w:rsidP="007E30B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336/9,3</w:t>
            </w:r>
          </w:p>
        </w:tc>
      </w:tr>
      <w:tr w:rsidR="001E32DA" w:rsidRPr="001F7BCD" w:rsidTr="001F352A">
        <w:trPr>
          <w:trHeight w:hRule="exact" w:val="43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1F7BCD" w:rsidRDefault="001E32DA" w:rsidP="001F35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6A7F94" w:rsidRDefault="007E30B2" w:rsidP="001F352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E32DA" w:rsidRPr="001F7BCD" w:rsidTr="001F352A">
        <w:trPr>
          <w:trHeight w:hRule="exact" w:val="42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1F7BCD" w:rsidRDefault="001E32DA" w:rsidP="001F352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32DA" w:rsidRPr="006A7F94" w:rsidRDefault="005E2B1D" w:rsidP="001F352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266BCD" w:rsidRPr="001F7BCD" w:rsidRDefault="00266BCD" w:rsidP="001E32D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266BCD" w:rsidRPr="001F7BCD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66BCD" w:rsidRPr="001F7BCD" w:rsidRDefault="00266BCD" w:rsidP="00F36C6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3. Структура модуля</w:t>
      </w:r>
    </w:p>
    <w:p w:rsidR="00266BCD" w:rsidRPr="00B723EC" w:rsidRDefault="00266BCD" w:rsidP="00F36C6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723E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«</w:t>
      </w:r>
      <w:r w:rsidR="00B02B66" w:rsidRPr="00B02B66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B723E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1E32DA" w:rsidRPr="001F7BCD" w:rsidRDefault="001E32DA" w:rsidP="001E32DA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1"/>
        <w:gridCol w:w="3129"/>
        <w:gridCol w:w="777"/>
        <w:gridCol w:w="27"/>
        <w:gridCol w:w="1369"/>
        <w:gridCol w:w="1397"/>
        <w:gridCol w:w="1397"/>
        <w:gridCol w:w="1256"/>
        <w:gridCol w:w="1257"/>
        <w:gridCol w:w="1118"/>
        <w:gridCol w:w="1471"/>
      </w:tblGrid>
      <w:tr w:rsidR="001E32DA" w:rsidRPr="00ED2F9A" w:rsidTr="00095AD6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182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6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1E32DA" w:rsidRPr="00ED2F9A" w:rsidTr="00095AD6">
        <w:tc>
          <w:tcPr>
            <w:tcW w:w="1668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1E32DA" w:rsidRPr="00ED2F9A" w:rsidTr="00095AD6">
        <w:tc>
          <w:tcPr>
            <w:tcW w:w="1668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3182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418" w:type="dxa"/>
            <w:vMerge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:rsidR="001E32DA" w:rsidRPr="00ED2F9A" w:rsidRDefault="001E32DA" w:rsidP="001F35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</w:tr>
      <w:tr w:rsidR="001E32DA" w:rsidRPr="00ED2F9A" w:rsidTr="001F352A">
        <w:tc>
          <w:tcPr>
            <w:tcW w:w="15069" w:type="dxa"/>
            <w:gridSpan w:val="11"/>
            <w:shd w:val="clear" w:color="auto" w:fill="auto"/>
            <w:vAlign w:val="center"/>
          </w:tcPr>
          <w:p w:rsidR="001E32DA" w:rsidRPr="00ED2F9A" w:rsidRDefault="001E32DA" w:rsidP="00EF4503">
            <w:pPr>
              <w:tabs>
                <w:tab w:val="left" w:pos="0"/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D572DD" w:rsidRPr="00ED2F9A" w:rsidTr="00095AD6">
        <w:tc>
          <w:tcPr>
            <w:tcW w:w="1668" w:type="dxa"/>
            <w:shd w:val="clear" w:color="auto" w:fill="auto"/>
            <w:vAlign w:val="center"/>
          </w:tcPr>
          <w:p w:rsidR="00D572DD" w:rsidRPr="00ED2F9A" w:rsidRDefault="00D572DD" w:rsidP="00D572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D572DD" w:rsidRPr="00ED2F9A" w:rsidRDefault="00EF4503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Методологические основы научно-исследовательской деятельности в биологии и химии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D572DD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D572DD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72DD" w:rsidRPr="00ED2F9A" w:rsidRDefault="00FA2C1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72DD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572DD" w:rsidRPr="00ED2F9A" w:rsidRDefault="00ED2F9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72DD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72DD" w:rsidRPr="00ED2F9A" w:rsidRDefault="00055E51" w:rsidP="00055E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D572DD" w:rsidRDefault="002446CE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ОР.1</w:t>
            </w:r>
          </w:p>
          <w:p w:rsidR="002210CA" w:rsidRPr="00ED2F9A" w:rsidRDefault="002210C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ОР.3</w:t>
            </w:r>
          </w:p>
        </w:tc>
      </w:tr>
      <w:tr w:rsidR="00055E51" w:rsidRPr="00ED2F9A" w:rsidTr="00095AD6">
        <w:tc>
          <w:tcPr>
            <w:tcW w:w="1668" w:type="dxa"/>
            <w:shd w:val="clear" w:color="auto" w:fill="auto"/>
            <w:vAlign w:val="center"/>
          </w:tcPr>
          <w:p w:rsidR="00055E51" w:rsidRPr="00ED2F9A" w:rsidRDefault="00055E51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55E51" w:rsidRPr="00ED2F9A" w:rsidRDefault="00EF4503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Проектирование образовательной деятельности в области биологии и химии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055E51" w:rsidRPr="00ED2F9A" w:rsidRDefault="00055E51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FA2C1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055E51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EF4503"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5E51" w:rsidRPr="00ED2F9A" w:rsidRDefault="00AD64B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E51" w:rsidRPr="00ED2F9A" w:rsidRDefault="00055E51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E51" w:rsidRPr="00ED2F9A" w:rsidRDefault="00055E51" w:rsidP="00055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055E51" w:rsidRPr="00ED2F9A" w:rsidRDefault="00055E51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ОР.2</w:t>
            </w:r>
          </w:p>
        </w:tc>
      </w:tr>
      <w:tr w:rsidR="00055E51" w:rsidRPr="00ED2F9A" w:rsidTr="00095AD6">
        <w:tc>
          <w:tcPr>
            <w:tcW w:w="1668" w:type="dxa"/>
            <w:shd w:val="clear" w:color="auto" w:fill="auto"/>
            <w:vAlign w:val="center"/>
          </w:tcPr>
          <w:p w:rsidR="00055E51" w:rsidRPr="00ED2F9A" w:rsidRDefault="00055E51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К.М.02.03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55E51" w:rsidRPr="00ED2F9A" w:rsidRDefault="00EF4503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Информационные технологии  в биолого-химическом образовании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055E51" w:rsidRPr="00ED2F9A" w:rsidRDefault="00055E51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FA2C1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5E51" w:rsidRPr="00ED2F9A" w:rsidRDefault="00AD64B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E51" w:rsidRPr="00ED2F9A" w:rsidRDefault="00055E51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E51" w:rsidRPr="00ED2F9A" w:rsidRDefault="00055E51" w:rsidP="00055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F4503"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055E51" w:rsidRPr="00ED2F9A" w:rsidRDefault="002210C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ОР.4</w:t>
            </w:r>
          </w:p>
        </w:tc>
      </w:tr>
      <w:tr w:rsidR="00D572DD" w:rsidRPr="00ED2F9A" w:rsidTr="003C366E">
        <w:tc>
          <w:tcPr>
            <w:tcW w:w="15069" w:type="dxa"/>
            <w:gridSpan w:val="11"/>
            <w:shd w:val="clear" w:color="auto" w:fill="auto"/>
            <w:vAlign w:val="center"/>
          </w:tcPr>
          <w:p w:rsidR="00D572DD" w:rsidRPr="00ED2F9A" w:rsidRDefault="00D572DD" w:rsidP="00D572D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Дисциплины по выбору 1(выбрать 1 из 2)</w:t>
            </w:r>
          </w:p>
        </w:tc>
      </w:tr>
      <w:tr w:rsidR="00055E51" w:rsidRPr="00ED2F9A" w:rsidTr="00095AD6">
        <w:tc>
          <w:tcPr>
            <w:tcW w:w="1668" w:type="dxa"/>
            <w:shd w:val="clear" w:color="auto" w:fill="auto"/>
            <w:vAlign w:val="center"/>
          </w:tcPr>
          <w:p w:rsidR="00055E51" w:rsidRPr="00ED2F9A" w:rsidRDefault="00055E51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К.М.02.ДВ.01.01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55E51" w:rsidRPr="00ED2F9A" w:rsidRDefault="00EF4503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Физико-химические методы исследования в биологии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FA2C1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5E51" w:rsidRPr="00ED2F9A" w:rsidRDefault="00AD64B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E51" w:rsidRPr="00ED2F9A" w:rsidRDefault="00EF4503" w:rsidP="00055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55E51"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2210CA" w:rsidRDefault="002210C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ОР.1</w:t>
            </w:r>
          </w:p>
          <w:p w:rsidR="002210CA" w:rsidRPr="00ED2F9A" w:rsidRDefault="00055E51" w:rsidP="002210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ОР.3</w:t>
            </w:r>
          </w:p>
        </w:tc>
      </w:tr>
      <w:tr w:rsidR="00055E51" w:rsidRPr="00ED2F9A" w:rsidTr="00095AD6">
        <w:tc>
          <w:tcPr>
            <w:tcW w:w="1668" w:type="dxa"/>
            <w:shd w:val="clear" w:color="auto" w:fill="auto"/>
            <w:vAlign w:val="center"/>
          </w:tcPr>
          <w:p w:rsidR="00055E51" w:rsidRPr="00ED2F9A" w:rsidRDefault="00055E51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К.М.02.ДВ.01.02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055E51" w:rsidRPr="00ED2F9A" w:rsidRDefault="00EF4503" w:rsidP="00D572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Методология современного научного исследования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FA2C1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55E51" w:rsidRPr="00ED2F9A" w:rsidRDefault="00AD64B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5E51" w:rsidRPr="00ED2F9A" w:rsidRDefault="00EF4503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5E51" w:rsidRPr="00ED2F9A" w:rsidRDefault="00EF4503" w:rsidP="00055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55E51"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055E51" w:rsidRPr="00ED2F9A" w:rsidRDefault="002210CA" w:rsidP="00D57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ОР.1</w:t>
            </w:r>
          </w:p>
        </w:tc>
      </w:tr>
      <w:tr w:rsidR="00EF4503" w:rsidRPr="00ED2F9A" w:rsidTr="003C366E">
        <w:tc>
          <w:tcPr>
            <w:tcW w:w="15069" w:type="dxa"/>
            <w:gridSpan w:val="11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Дисциплины по выбору 1(выбрать 1 из 2)</w:t>
            </w:r>
          </w:p>
        </w:tc>
      </w:tr>
      <w:tr w:rsidR="00EF4503" w:rsidRPr="00ED2F9A" w:rsidTr="00095AD6">
        <w:tc>
          <w:tcPr>
            <w:tcW w:w="1668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К.М.02.ДВ.02.01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Основы химических исследований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F4503" w:rsidRPr="00ED2F9A" w:rsidRDefault="002210CA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ОР.1</w:t>
            </w:r>
          </w:p>
        </w:tc>
      </w:tr>
      <w:tr w:rsidR="00EF4503" w:rsidRPr="00ED2F9A" w:rsidTr="00095AD6">
        <w:tc>
          <w:tcPr>
            <w:tcW w:w="1668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К.М.02.ДВ.02.02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Физико-химические методы исследования в химии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F4503" w:rsidRPr="00ED2F9A" w:rsidRDefault="002210CA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ОР.1</w:t>
            </w:r>
          </w:p>
        </w:tc>
      </w:tr>
      <w:tr w:rsidR="00EF4503" w:rsidRPr="00ED2F9A" w:rsidTr="00095AD6">
        <w:trPr>
          <w:trHeight w:val="615"/>
        </w:trPr>
        <w:tc>
          <w:tcPr>
            <w:tcW w:w="1668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</w:rPr>
              <w:t>К.М.02.06(К)</w:t>
            </w:r>
          </w:p>
        </w:tc>
        <w:tc>
          <w:tcPr>
            <w:tcW w:w="3182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D2F9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Экзамены по модулю "Научно-исследовательская деятельность и проектирование"</w:t>
            </w:r>
          </w:p>
        </w:tc>
        <w:tc>
          <w:tcPr>
            <w:tcW w:w="814" w:type="dxa"/>
            <w:gridSpan w:val="2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4503" w:rsidRPr="00ED2F9A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  <w:t xml:space="preserve">2 </w:t>
            </w: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EF4503" w:rsidRPr="00ED2F9A" w:rsidRDefault="00EF4503" w:rsidP="00EF4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</w:t>
            </w:r>
          </w:p>
          <w:p w:rsidR="00EF4503" w:rsidRPr="00ED2F9A" w:rsidRDefault="00EF4503" w:rsidP="00EF45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ОР.2</w:t>
            </w:r>
          </w:p>
          <w:p w:rsidR="00EF4503" w:rsidRDefault="00EF4503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D2F9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ОР.3</w:t>
            </w:r>
          </w:p>
          <w:p w:rsidR="002210CA" w:rsidRPr="00ED2F9A" w:rsidRDefault="002210CA" w:rsidP="00EF45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ОР.4</w:t>
            </w:r>
          </w:p>
        </w:tc>
      </w:tr>
    </w:tbl>
    <w:p w:rsidR="001E32DA" w:rsidRPr="001F7BCD" w:rsidRDefault="001E32DA" w:rsidP="001E32D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1E32DA" w:rsidRPr="001F7BC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E32DA" w:rsidRPr="001F7BCD" w:rsidRDefault="001E32DA" w:rsidP="001E32D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1E32DA" w:rsidRDefault="001E32DA" w:rsidP="001E32D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1E32DA" w:rsidRPr="001F7BCD" w:rsidRDefault="001E32DA" w:rsidP="001E32D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1E32DA" w:rsidRDefault="001E32DA" w:rsidP="001E3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3B7">
        <w:rPr>
          <w:rFonts w:ascii="Times New Roman" w:hAnsi="Times New Roman"/>
          <w:sz w:val="24"/>
          <w:szCs w:val="24"/>
          <w:lang w:eastAsia="ru-RU"/>
        </w:rPr>
        <w:t>Модуль «</w:t>
      </w:r>
      <w:r w:rsidR="00055E51" w:rsidRPr="00055E51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F353B7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 на подготовку </w:t>
      </w:r>
      <w:r w:rsidR="00DB3D2A">
        <w:rPr>
          <w:rFonts w:ascii="Times New Roman" w:hAnsi="Times New Roman"/>
          <w:sz w:val="24"/>
          <w:szCs w:val="24"/>
          <w:lang w:eastAsia="ru-RU"/>
        </w:rPr>
        <w:t>педагога в области профильного биологического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, обладающего </w:t>
      </w:r>
      <w:r w:rsidR="00DB3D2A">
        <w:rPr>
          <w:rFonts w:ascii="Times New Roman" w:hAnsi="Times New Roman"/>
          <w:sz w:val="24"/>
          <w:szCs w:val="24"/>
          <w:lang w:eastAsia="ru-RU"/>
        </w:rPr>
        <w:t>универсальными и</w:t>
      </w:r>
      <w:r>
        <w:rPr>
          <w:rFonts w:ascii="Times New Roman" w:hAnsi="Times New Roman"/>
          <w:sz w:val="24"/>
          <w:szCs w:val="24"/>
          <w:lang w:eastAsia="ru-RU"/>
        </w:rPr>
        <w:t xml:space="preserve"> общепрофессиональными компетенциями:</w:t>
      </w:r>
    </w:p>
    <w:p w:rsidR="001139D2" w:rsidRPr="001139D2" w:rsidRDefault="001139D2" w:rsidP="001139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УК-1 -</w:t>
      </w:r>
      <w:r w:rsidRPr="001139D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</w:t>
      </w:r>
      <w:r w:rsidRPr="001139D2">
        <w:rPr>
          <w:rFonts w:ascii="Times New Roman" w:hAnsi="Times New Roman" w:cs="Times New Roman"/>
          <w:bCs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ED2F9A" w:rsidRPr="00ED2F9A" w:rsidRDefault="00ED2F9A" w:rsidP="00ED2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УК-2 –  способен управлять проектом на в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сех этапах его жизненного цикла.</w:t>
      </w:r>
    </w:p>
    <w:p w:rsidR="00ED2F9A" w:rsidRPr="00ED2F9A" w:rsidRDefault="00ED2F9A" w:rsidP="00ED2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УК-3 – способен организовывать и руководить работой команды, вырабатывая командную стратегию д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ля достижения поставленной цели.</w:t>
      </w:r>
    </w:p>
    <w:p w:rsidR="00ED2F9A" w:rsidRPr="00ED2F9A" w:rsidRDefault="00ED2F9A" w:rsidP="00ED2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УК-4 – способен применять современные коммуникативные технологии, в том числе на иностранном(</w:t>
      </w:r>
      <w:proofErr w:type="spellStart"/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ых</w:t>
      </w:r>
      <w:proofErr w:type="spellEnd"/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) языке(ах), для академического и п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рофессионального взаимодействия.</w:t>
      </w:r>
    </w:p>
    <w:p w:rsidR="00ED2F9A" w:rsidRPr="00ED2F9A" w:rsidRDefault="00ED2F9A" w:rsidP="00ED2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УК-6 – Способен определять и реализовывать приоритеты собственной деятельности и способы ее соверше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нствования на основе самооценки.</w:t>
      </w:r>
    </w:p>
    <w:p w:rsidR="00ED2F9A" w:rsidRPr="00ED2F9A" w:rsidRDefault="00ED2F9A" w:rsidP="00ED2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ОПК-2 – способен проектировать основные и дополнительные образовательные программы и разрабатывать научно-методич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еское обеспечение их реализации.</w:t>
      </w:r>
    </w:p>
    <w:p w:rsidR="00ED2F9A" w:rsidRDefault="00ED2F9A" w:rsidP="00ED2F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ОПК-5 - способен разрабатывать программы мониторинга результатов образования обучающихся, разрабатывать и реализовывать программы пр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еодоления трудностей в обучении.</w:t>
      </w:r>
    </w:p>
    <w:p w:rsidR="001139D2" w:rsidRPr="001139D2" w:rsidRDefault="001139D2" w:rsidP="001139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139D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ПК-1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- с</w:t>
      </w:r>
      <w:r w:rsidRPr="001139D2">
        <w:rPr>
          <w:rFonts w:ascii="Times New Roman" w:hAnsi="Times New Roman" w:cs="Times New Roman"/>
          <w:bCs/>
          <w:sz w:val="24"/>
          <w:szCs w:val="24"/>
          <w:lang w:eastAsia="ru-RU"/>
        </w:rPr>
        <w:t>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</w:r>
    </w:p>
    <w:p w:rsidR="001139D2" w:rsidRDefault="001139D2" w:rsidP="001139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ED2F9A">
        <w:rPr>
          <w:rFonts w:ascii="Times New Roman" w:hAnsi="Times New Roman" w:cs="Times New Roman"/>
          <w:bCs/>
          <w:sz w:val="24"/>
          <w:szCs w:val="24"/>
          <w:lang w:eastAsia="ru-RU"/>
        </w:rPr>
        <w:t>ПК-2 – способен осуществлять научно-исследовательскую деятельность в области профильного биологиче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ского и химического образования.</w:t>
      </w:r>
    </w:p>
    <w:p w:rsidR="001139D2" w:rsidRPr="00ED2F9A" w:rsidRDefault="001139D2" w:rsidP="001139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ПК-3 -</w:t>
      </w:r>
      <w:r w:rsidRPr="001139D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с</w:t>
      </w:r>
      <w:r w:rsidRPr="001139D2">
        <w:rPr>
          <w:rFonts w:ascii="Times New Roman" w:hAnsi="Times New Roman" w:cs="Times New Roman"/>
          <w:bCs/>
          <w:sz w:val="24"/>
          <w:szCs w:val="24"/>
          <w:lang w:eastAsia="ru-RU"/>
        </w:rPr>
        <w:t>пособен осуществлять педагогическое сопровождение профессионально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го самоопределения обучающихся </w:t>
      </w:r>
      <w:r w:rsidRPr="001139D2">
        <w:rPr>
          <w:rFonts w:ascii="Times New Roman" w:hAnsi="Times New Roman" w:cs="Times New Roman"/>
          <w:bCs/>
          <w:sz w:val="24"/>
          <w:szCs w:val="24"/>
          <w:lang w:eastAsia="ru-RU"/>
        </w:rPr>
        <w:t>совместно с другими участниками образовательного процесса.</w:t>
      </w:r>
    </w:p>
    <w:p w:rsidR="001E32DA" w:rsidRDefault="001E32DA" w:rsidP="00ED2F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</w:t>
      </w:r>
      <w:r w:rsidR="00DB3D2A">
        <w:rPr>
          <w:rFonts w:ascii="Times New Roman" w:hAnsi="Times New Roman"/>
          <w:sz w:val="24"/>
          <w:szCs w:val="24"/>
          <w:lang w:eastAsia="ru-RU"/>
        </w:rPr>
        <w:t>первого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семестр</w:t>
      </w:r>
      <w:r w:rsidR="00DB3D2A">
        <w:rPr>
          <w:rFonts w:ascii="Times New Roman" w:hAnsi="Times New Roman"/>
          <w:sz w:val="24"/>
          <w:szCs w:val="24"/>
          <w:lang w:eastAsia="ru-RU"/>
        </w:rPr>
        <w:t>а обучения на 1-м курсе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программы </w:t>
      </w:r>
      <w:r w:rsidR="00DB3D2A">
        <w:rPr>
          <w:rFonts w:ascii="Times New Roman" w:hAnsi="Times New Roman"/>
          <w:sz w:val="24"/>
          <w:szCs w:val="24"/>
          <w:lang w:eastAsia="ru-RU"/>
        </w:rPr>
        <w:t>магистратуры «</w:t>
      </w:r>
      <w:r w:rsidR="00ED2F9A">
        <w:rPr>
          <w:rFonts w:ascii="Times New Roman" w:hAnsi="Times New Roman"/>
          <w:sz w:val="24"/>
          <w:szCs w:val="24"/>
          <w:lang w:eastAsia="ru-RU"/>
        </w:rPr>
        <w:t>Биология и Химия в современном образовании</w:t>
      </w:r>
      <w:r w:rsidR="00DB3D2A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 </w:t>
      </w:r>
    </w:p>
    <w:p w:rsidR="00055E51" w:rsidRDefault="00055E51" w:rsidP="001E3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3972">
        <w:rPr>
          <w:rFonts w:ascii="Times New Roman" w:hAnsi="Times New Roman"/>
          <w:sz w:val="24"/>
          <w:szCs w:val="24"/>
          <w:lang w:eastAsia="ru-RU"/>
        </w:rPr>
        <w:t>Д</w:t>
      </w:r>
      <w:r w:rsidR="00DB3D2A" w:rsidRPr="005C3972">
        <w:rPr>
          <w:rFonts w:ascii="Times New Roman" w:hAnsi="Times New Roman"/>
          <w:sz w:val="24"/>
          <w:szCs w:val="24"/>
          <w:lang w:eastAsia="ru-RU"/>
        </w:rPr>
        <w:t>исциплины модуля</w:t>
      </w:r>
      <w:r w:rsidRPr="005C3972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D2F9A" w:rsidRPr="005C3972">
        <w:rPr>
          <w:rFonts w:ascii="Times New Roman" w:hAnsi="Times New Roman" w:cs="Times New Roman"/>
          <w:sz w:val="24"/>
          <w:szCs w:val="24"/>
        </w:rPr>
        <w:t>Методологические основы научно-исследовательской деятельности в биологии и химии</w:t>
      </w:r>
      <w:r w:rsidRPr="005C3972">
        <w:rPr>
          <w:rFonts w:ascii="Times New Roman" w:hAnsi="Times New Roman" w:cs="Times New Roman"/>
          <w:sz w:val="24"/>
          <w:szCs w:val="24"/>
        </w:rPr>
        <w:t>», «</w:t>
      </w:r>
      <w:r w:rsidR="00ED2F9A" w:rsidRPr="005C3972">
        <w:rPr>
          <w:rFonts w:ascii="Times New Roman" w:hAnsi="Times New Roman" w:cs="Times New Roman"/>
          <w:sz w:val="24"/>
          <w:szCs w:val="24"/>
        </w:rPr>
        <w:t>Проектирование образовательной деятельности в области биологии и химии</w:t>
      </w:r>
      <w:r w:rsidR="005C3972" w:rsidRPr="005C3972">
        <w:rPr>
          <w:rFonts w:ascii="Times New Roman" w:hAnsi="Times New Roman" w:cs="Times New Roman"/>
          <w:sz w:val="24"/>
          <w:szCs w:val="24"/>
        </w:rPr>
        <w:t xml:space="preserve"> </w:t>
      </w:r>
      <w:r w:rsidR="00DB3D2A" w:rsidRPr="005C3972">
        <w:rPr>
          <w:rFonts w:ascii="Times New Roman" w:hAnsi="Times New Roman"/>
          <w:sz w:val="24"/>
          <w:szCs w:val="24"/>
          <w:lang w:eastAsia="ru-RU"/>
        </w:rPr>
        <w:t>относятся к обязательной части блока Б1. Дисциплины (модули).</w:t>
      </w:r>
    </w:p>
    <w:p w:rsidR="00055E51" w:rsidRDefault="00055E51" w:rsidP="00055E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Дисциплины по выбору «</w:t>
      </w:r>
      <w:r w:rsidR="005C3972" w:rsidRPr="005C3972">
        <w:rPr>
          <w:rFonts w:ascii="Times New Roman" w:hAnsi="Times New Roman"/>
          <w:sz w:val="24"/>
          <w:szCs w:val="24"/>
          <w:lang w:eastAsia="ru-RU"/>
        </w:rPr>
        <w:t>Физико-химические методы исследования в биологии</w:t>
      </w:r>
      <w:r>
        <w:rPr>
          <w:rFonts w:ascii="Times New Roman" w:hAnsi="Times New Roman"/>
          <w:sz w:val="24"/>
          <w:szCs w:val="24"/>
          <w:lang w:eastAsia="ru-RU"/>
        </w:rPr>
        <w:t>», «</w:t>
      </w:r>
      <w:r w:rsidR="005C3972" w:rsidRPr="005C3972">
        <w:rPr>
          <w:rFonts w:ascii="Times New Roman" w:hAnsi="Times New Roman"/>
          <w:sz w:val="24"/>
          <w:szCs w:val="24"/>
          <w:lang w:eastAsia="ru-RU"/>
        </w:rPr>
        <w:t>Методология современного научного исследования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5C3972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3972">
        <w:rPr>
          <w:rFonts w:ascii="Times New Roman" w:hAnsi="Times New Roman"/>
          <w:sz w:val="24"/>
          <w:szCs w:val="24"/>
          <w:lang w:eastAsia="ru-RU"/>
        </w:rPr>
        <w:t>«</w:t>
      </w:r>
      <w:r w:rsidR="005C3972" w:rsidRPr="005C3972">
        <w:rPr>
          <w:rFonts w:ascii="Times New Roman" w:hAnsi="Times New Roman"/>
          <w:sz w:val="24"/>
          <w:szCs w:val="24"/>
          <w:lang w:eastAsia="ru-RU"/>
        </w:rPr>
        <w:t>Основы химических исследований</w:t>
      </w:r>
      <w:r w:rsidR="005C3972">
        <w:rPr>
          <w:rFonts w:ascii="Times New Roman" w:hAnsi="Times New Roman"/>
          <w:sz w:val="24"/>
          <w:szCs w:val="24"/>
          <w:lang w:eastAsia="ru-RU"/>
        </w:rPr>
        <w:t>», «</w:t>
      </w:r>
      <w:r w:rsidR="005C3972" w:rsidRPr="005C3972">
        <w:rPr>
          <w:rFonts w:ascii="Times New Roman" w:hAnsi="Times New Roman"/>
          <w:sz w:val="24"/>
          <w:szCs w:val="24"/>
          <w:lang w:eastAsia="ru-RU"/>
        </w:rPr>
        <w:t>Физико-химические методы исследования в химии</w:t>
      </w:r>
      <w:r w:rsidR="005C3972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относятся к вариативной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32DA" w:rsidRDefault="001E32DA" w:rsidP="001E3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 изучении программы </w:t>
      </w:r>
      <w:r w:rsidR="00D70C0E">
        <w:rPr>
          <w:rFonts w:ascii="Times New Roman" w:hAnsi="Times New Roman"/>
          <w:sz w:val="24"/>
          <w:szCs w:val="24"/>
          <w:lang w:eastAsia="ru-RU"/>
        </w:rPr>
        <w:t xml:space="preserve">модуля </w:t>
      </w:r>
      <w:r w:rsidR="005C3972">
        <w:rPr>
          <w:rFonts w:ascii="Times New Roman" w:hAnsi="Times New Roman"/>
          <w:sz w:val="24"/>
          <w:szCs w:val="24"/>
          <w:lang w:eastAsia="ru-RU"/>
        </w:rPr>
        <w:t>57,2</w:t>
      </w:r>
      <w:r>
        <w:rPr>
          <w:rFonts w:ascii="Times New Roman" w:hAnsi="Times New Roman"/>
          <w:sz w:val="24"/>
          <w:szCs w:val="24"/>
          <w:lang w:eastAsia="ru-RU"/>
        </w:rPr>
        <w:t xml:space="preserve">% от запланированных на изучение дисциплин по учебному плану часов отводится на </w:t>
      </w:r>
      <w:r w:rsidRPr="009070D5">
        <w:rPr>
          <w:rFonts w:ascii="Times New Roman" w:hAnsi="Times New Roman"/>
          <w:sz w:val="24"/>
          <w:szCs w:val="24"/>
          <w:lang w:eastAsia="ru-RU"/>
        </w:rPr>
        <w:t>самостоятельную работу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70C0E">
        <w:rPr>
          <w:rFonts w:ascii="Times New Roman" w:hAnsi="Times New Roman"/>
          <w:sz w:val="24"/>
          <w:szCs w:val="24"/>
          <w:lang w:eastAsia="ru-RU"/>
        </w:rPr>
        <w:t>магистрантов</w:t>
      </w:r>
      <w:r>
        <w:rPr>
          <w:rFonts w:ascii="Times New Roman" w:hAnsi="Times New Roman"/>
          <w:sz w:val="24"/>
          <w:szCs w:val="24"/>
          <w:lang w:eastAsia="ru-RU"/>
        </w:rPr>
        <w:t>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r>
        <w:rPr>
          <w:rFonts w:ascii="Times New Roman" w:hAnsi="Times New Roman"/>
          <w:sz w:val="24"/>
          <w:szCs w:val="24"/>
          <w:lang w:val="en-US" w:eastAsia="ru-RU"/>
        </w:rPr>
        <w:t>Moodle</w:t>
      </w:r>
      <w:r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1E32DA" w:rsidRDefault="001E32DA" w:rsidP="001E3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Часть своего времени </w:t>
      </w:r>
      <w:r w:rsidR="00D70C0E">
        <w:rPr>
          <w:rFonts w:ascii="Times New Roman" w:hAnsi="Times New Roman"/>
          <w:sz w:val="24"/>
          <w:szCs w:val="24"/>
          <w:lang w:eastAsia="ru-RU"/>
        </w:rPr>
        <w:t>магистранты</w:t>
      </w:r>
      <w:r>
        <w:rPr>
          <w:rFonts w:ascii="Times New Roman" w:hAnsi="Times New Roman"/>
          <w:sz w:val="24"/>
          <w:szCs w:val="24"/>
          <w:lang w:eastAsia="ru-RU"/>
        </w:rPr>
        <w:t xml:space="preserve"> будут проводить в аудитории, работая с преподавателем или самостоятельно – это </w:t>
      </w:r>
      <w:r w:rsidRPr="009070D5">
        <w:rPr>
          <w:rFonts w:ascii="Times New Roman" w:hAnsi="Times New Roman"/>
          <w:sz w:val="24"/>
          <w:szCs w:val="24"/>
          <w:lang w:eastAsia="ru-RU"/>
        </w:rPr>
        <w:t>контактная работа</w:t>
      </w:r>
      <w:r>
        <w:rPr>
          <w:rFonts w:ascii="Times New Roman" w:hAnsi="Times New Roman"/>
          <w:sz w:val="24"/>
          <w:szCs w:val="24"/>
          <w:lang w:eastAsia="ru-RU"/>
        </w:rPr>
        <w:t>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1E32DA" w:rsidRDefault="001E32DA" w:rsidP="001E3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</w:t>
      </w:r>
      <w:r w:rsidRPr="002F1137">
        <w:rPr>
          <w:rFonts w:ascii="Times New Roman" w:hAnsi="Times New Roman"/>
          <w:sz w:val="24"/>
          <w:szCs w:val="24"/>
          <w:lang w:eastAsia="ru-RU"/>
        </w:rPr>
        <w:t>Положени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2F1137">
        <w:rPr>
          <w:rFonts w:ascii="Times New Roman" w:hAnsi="Times New Roman"/>
          <w:sz w:val="24"/>
          <w:szCs w:val="24"/>
          <w:lang w:eastAsia="ru-RU"/>
        </w:rPr>
        <w:t xml:space="preserve"> о практике обучающихся, осваивающих образовательные программы высшего образования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32DA" w:rsidRPr="009E1771" w:rsidRDefault="001E32DA" w:rsidP="001E32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Итогом изучения программы модуля является </w:t>
      </w:r>
      <w:r w:rsidR="00D70C0E">
        <w:rPr>
          <w:rFonts w:ascii="Times New Roman" w:hAnsi="Times New Roman"/>
          <w:sz w:val="24"/>
          <w:szCs w:val="24"/>
          <w:lang w:eastAsia="ru-RU"/>
        </w:rPr>
        <w:t xml:space="preserve">экзамен по модулю, который проводится в форме </w:t>
      </w:r>
      <w:r w:rsidR="00D70C0E" w:rsidRPr="00D70C0E">
        <w:rPr>
          <w:rFonts w:ascii="Times New Roman" w:hAnsi="Times New Roman"/>
          <w:sz w:val="24"/>
          <w:szCs w:val="28"/>
        </w:rPr>
        <w:t>вычисления рейтинговой оценки по каждому элементу модуля</w:t>
      </w:r>
      <w:r w:rsidRPr="00D70C0E">
        <w:rPr>
          <w:rFonts w:ascii="Times New Roman" w:hAnsi="Times New Roman"/>
          <w:sz w:val="24"/>
          <w:szCs w:val="24"/>
          <w:lang w:eastAsia="ru-RU"/>
        </w:rPr>
        <w:t>.</w:t>
      </w:r>
    </w:p>
    <w:p w:rsidR="00322203" w:rsidRDefault="00322203" w:rsidP="001E32D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highlight w:val="yellow"/>
          <w:lang w:eastAsia="ru-RU"/>
        </w:rPr>
      </w:pPr>
    </w:p>
    <w:p w:rsidR="002E76E3" w:rsidRPr="00A72D04" w:rsidRDefault="002E76E3" w:rsidP="002E76E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E43284" w:rsidRPr="00A72D04" w:rsidRDefault="00E43284" w:rsidP="00E43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2D04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5C3972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A72D04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43284" w:rsidRPr="00A72D04" w:rsidRDefault="00E43284" w:rsidP="00E4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="00816CD6" w:rsidRPr="00816CD6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Методологические основы</w:t>
      </w:r>
      <w:r w:rsidR="00780FCE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 xml:space="preserve"> </w:t>
      </w:r>
      <w:r w:rsidR="00816CD6" w:rsidRPr="00816CD6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научно-исследовательской деятельности в биологии</w:t>
      </w:r>
      <w:r w:rsidR="005C3972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 xml:space="preserve"> и химии</w:t>
      </w: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E43284" w:rsidRPr="00A72D04" w:rsidRDefault="00E43284" w:rsidP="00E432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Pr="00A72D04" w:rsidRDefault="00E43284" w:rsidP="00E432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3284" w:rsidRPr="00FF76D2" w:rsidRDefault="00E43284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Методологические основы</w:t>
      </w:r>
      <w:r w:rsidR="005C397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научно-исследовательской деятельности в биологии и химии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обучающихся по направлению подготовки </w:t>
      </w:r>
      <w:r>
        <w:rPr>
          <w:rFonts w:ascii="Times New Roman" w:hAnsi="Times New Roman"/>
          <w:sz w:val="24"/>
          <w:szCs w:val="24"/>
        </w:rPr>
        <w:t>44.04.01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магистратуры)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 w:rsidR="0044083F">
        <w:rPr>
          <w:rFonts w:ascii="Times New Roman" w:hAnsi="Times New Roman"/>
          <w:bCs/>
          <w:sz w:val="24"/>
          <w:szCs w:val="24"/>
          <w:lang w:eastAsia="ru-RU"/>
        </w:rPr>
        <w:t>Биология и х</w:t>
      </w:r>
      <w:r w:rsidR="005C3972">
        <w:rPr>
          <w:rFonts w:ascii="Times New Roman" w:hAnsi="Times New Roman"/>
          <w:bCs/>
          <w:sz w:val="24"/>
          <w:szCs w:val="24"/>
          <w:lang w:eastAsia="ru-RU"/>
        </w:rPr>
        <w:t>имия в современном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образовании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Методологические основы</w:t>
      </w:r>
      <w:r w:rsidR="005C397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научно-исследовательской деятельности в биологии и химии</w:t>
      </w:r>
      <w:r w:rsidR="005C3972" w:rsidRPr="00FF76D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обязательной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="00C24E4F" w:rsidRPr="00C24E4F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Методологические основы</w:t>
      </w:r>
      <w:r w:rsidR="005C397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научно-исследовательской деятельности в биологии и химии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изучается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магистрантами в </w:t>
      </w:r>
      <w:r w:rsidR="00816CD6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семестре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 w:rsidR="00816CD6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43284" w:rsidRDefault="00E43284" w:rsidP="00E432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08B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1208B7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формирования у </w:t>
      </w:r>
      <w:r w:rsidRPr="0007554D">
        <w:rPr>
          <w:rFonts w:ascii="Times New Roman" w:hAnsi="Times New Roman"/>
          <w:color w:val="000000"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color w:val="000000"/>
          <w:sz w:val="24"/>
          <w:szCs w:val="24"/>
        </w:rPr>
        <w:t>понимания</w:t>
      </w:r>
      <w:r w:rsidR="00A35E0A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методологических подходов к проектированию и организации научно-исследоват</w:t>
      </w:r>
      <w:r w:rsidR="002210CA">
        <w:rPr>
          <w:rFonts w:ascii="Times New Roman" w:hAnsi="Times New Roman" w:cs="Times New Roman"/>
          <w:color w:val="000000"/>
          <w:sz w:val="24"/>
          <w:szCs w:val="24"/>
        </w:rPr>
        <w:t xml:space="preserve">ельской деятельности в биологии и химии </w:t>
      </w:r>
      <w:r w:rsidR="00A35E0A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2210CA">
        <w:rPr>
          <w:rFonts w:ascii="Times New Roman" w:hAnsi="Times New Roman" w:cs="Times New Roman"/>
          <w:color w:val="000000"/>
          <w:sz w:val="24"/>
          <w:szCs w:val="24"/>
        </w:rPr>
        <w:t>биолого-химическом образовании</w:t>
      </w:r>
      <w:r w:rsidR="00A35E0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07554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D8A" w:rsidRDefault="00E43284" w:rsidP="00945D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43284" w:rsidRPr="00FF76D2" w:rsidRDefault="00945D8A" w:rsidP="00945D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‒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="00E43284">
        <w:rPr>
          <w:rFonts w:ascii="Times New Roman" w:hAnsi="Times New Roman"/>
          <w:color w:val="000000"/>
          <w:sz w:val="24"/>
          <w:szCs w:val="24"/>
        </w:rPr>
        <w:t>создать условия для выработки у обучающихс</w:t>
      </w:r>
      <w:r w:rsidR="00A5739B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="00E43284" w:rsidRPr="0007554D">
        <w:rPr>
          <w:rFonts w:ascii="Times New Roman" w:hAnsi="Times New Roman" w:cs="Times New Roman"/>
          <w:color w:val="000000"/>
          <w:sz w:val="24"/>
          <w:szCs w:val="24"/>
        </w:rPr>
        <w:t xml:space="preserve">общего представления об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основных подходах к самостоятельному освоению и использованию классических и инновационных  методов научного исследования </w:t>
      </w:r>
      <w:r w:rsidR="002210CA" w:rsidRPr="002210CA">
        <w:rPr>
          <w:rFonts w:ascii="Times New Roman" w:hAnsi="Times New Roman" w:cs="Times New Roman"/>
          <w:color w:val="000000"/>
          <w:sz w:val="24"/>
          <w:szCs w:val="24"/>
        </w:rPr>
        <w:t>в биологии и химии и биолого-химическом образовании</w:t>
      </w:r>
      <w:r w:rsidR="00E43284" w:rsidRPr="0007554D">
        <w:rPr>
          <w:rFonts w:ascii="Times New Roman" w:hAnsi="Times New Roman"/>
          <w:sz w:val="24"/>
          <w:szCs w:val="24"/>
        </w:rPr>
        <w:t>;</w:t>
      </w:r>
    </w:p>
    <w:p w:rsidR="00E43284" w:rsidRPr="00FF76D2" w:rsidRDefault="00E43284" w:rsidP="000C27F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07554D">
        <w:rPr>
          <w:rFonts w:ascii="Times New Roman" w:hAnsi="Times New Roman" w:cs="Times New Roman"/>
          <w:color w:val="000000"/>
          <w:sz w:val="24"/>
          <w:szCs w:val="24"/>
        </w:rPr>
        <w:t xml:space="preserve">четкого представления о </w:t>
      </w:r>
      <w:r w:rsidR="00945D8A">
        <w:rPr>
          <w:rFonts w:ascii="Times New Roman" w:hAnsi="Times New Roman" w:cs="Times New Roman"/>
          <w:color w:val="000000"/>
          <w:sz w:val="24"/>
          <w:szCs w:val="24"/>
        </w:rPr>
        <w:t>приемах и методах научных исследований, основанных на современных информационных технологиях</w:t>
      </w:r>
      <w:r w:rsidRPr="0007554D">
        <w:rPr>
          <w:rFonts w:ascii="Times New Roman" w:hAnsi="Times New Roman"/>
          <w:sz w:val="24"/>
          <w:szCs w:val="24"/>
        </w:rPr>
        <w:t>;</w:t>
      </w:r>
    </w:p>
    <w:p w:rsidR="00E43284" w:rsidRDefault="00E43284" w:rsidP="002210CA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 w:rsidRPr="0007554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способности </w:t>
      </w:r>
      <w:r w:rsidR="00945D8A">
        <w:rPr>
          <w:rFonts w:ascii="Times New Roman" w:hAnsi="Times New Roman" w:cs="Times New Roman"/>
          <w:color w:val="000000"/>
          <w:sz w:val="24"/>
          <w:szCs w:val="24"/>
        </w:rPr>
        <w:t>проектировать</w:t>
      </w:r>
      <w:r w:rsidRPr="000755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5D8A">
        <w:rPr>
          <w:rFonts w:ascii="Times New Roman" w:hAnsi="Times New Roman" w:cs="Times New Roman"/>
          <w:color w:val="000000"/>
          <w:sz w:val="24"/>
          <w:szCs w:val="24"/>
        </w:rPr>
        <w:t xml:space="preserve">научно-исследовательскую деятельность </w:t>
      </w:r>
      <w:r w:rsidR="002210CA" w:rsidRPr="002210CA">
        <w:rPr>
          <w:rFonts w:ascii="Times New Roman" w:hAnsi="Times New Roman" w:cs="Times New Roman"/>
          <w:color w:val="000000"/>
          <w:sz w:val="24"/>
          <w:szCs w:val="24"/>
        </w:rPr>
        <w:t>в биологии и химии и биолого-химическом образовании</w:t>
      </w:r>
      <w:r w:rsidR="00945D8A">
        <w:rPr>
          <w:rFonts w:ascii="Times New Roman" w:hAnsi="Times New Roman" w:cs="Times New Roman"/>
          <w:color w:val="000000"/>
          <w:sz w:val="24"/>
          <w:szCs w:val="24"/>
        </w:rPr>
        <w:t>, ориентироваться в информационных технологиях для приобретения новых знаний и умений в научной работе, связанной с профессиональной деятельностью</w:t>
      </w:r>
      <w:r>
        <w:rPr>
          <w:rFonts w:ascii="Times New Roman" w:hAnsi="Times New Roman"/>
          <w:sz w:val="24"/>
          <w:szCs w:val="24"/>
        </w:rPr>
        <w:t>;</w:t>
      </w:r>
    </w:p>
    <w:p w:rsidR="00E43284" w:rsidRPr="0007554D" w:rsidRDefault="00E43284" w:rsidP="000C27F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условия для формирования у обучающихся навыков и опыта </w:t>
      </w:r>
      <w:r w:rsidR="00945D8A" w:rsidRPr="00945D8A">
        <w:rPr>
          <w:rFonts w:ascii="Times New Roman" w:hAnsi="Times New Roman" w:cs="Times New Roman"/>
          <w:sz w:val="24"/>
          <w:szCs w:val="24"/>
          <w:lang w:eastAsia="ru-RU"/>
        </w:rPr>
        <w:t xml:space="preserve">проектирования научно-исследовательской деятельности обучающихся в области общего и профильного </w:t>
      </w:r>
      <w:r w:rsidR="002210CA">
        <w:rPr>
          <w:rFonts w:ascii="Times New Roman" w:hAnsi="Times New Roman" w:cs="Times New Roman"/>
          <w:sz w:val="24"/>
          <w:szCs w:val="24"/>
          <w:lang w:eastAsia="ru-RU"/>
        </w:rPr>
        <w:t>биолого-химического</w:t>
      </w:r>
      <w:r w:rsidR="00945D8A" w:rsidRPr="00945D8A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образования, в том числе с использованием современных информационных технологий</w:t>
      </w:r>
      <w:r w:rsidR="00945D8A" w:rsidRPr="00945D8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Pr="00692971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297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41" w:type="pct"/>
        <w:tblInd w:w="-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3"/>
        <w:gridCol w:w="2354"/>
        <w:gridCol w:w="1385"/>
        <w:gridCol w:w="2768"/>
        <w:gridCol w:w="1249"/>
        <w:gridCol w:w="1560"/>
      </w:tblGrid>
      <w:tr w:rsidR="00E43284" w:rsidRPr="00A5739B" w:rsidTr="002210CA">
        <w:trPr>
          <w:trHeight w:val="385"/>
        </w:trPr>
        <w:tc>
          <w:tcPr>
            <w:tcW w:w="992" w:type="dxa"/>
          </w:tcPr>
          <w:p w:rsidR="00E43284" w:rsidRPr="00A5739B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</w:t>
            </w:r>
          </w:p>
          <w:p w:rsidR="00E43284" w:rsidRPr="00A5739B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11" w:type="dxa"/>
          </w:tcPr>
          <w:p w:rsidR="00E43284" w:rsidRPr="00A5739B" w:rsidRDefault="00E43284" w:rsidP="00D375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</w:tcPr>
          <w:p w:rsidR="00E43284" w:rsidRPr="00A5739B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836" w:type="dxa"/>
          </w:tcPr>
          <w:p w:rsidR="00E43284" w:rsidRPr="00A5739B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shd w:val="clear" w:color="000000" w:fill="FFFFFF"/>
          </w:tcPr>
          <w:p w:rsidR="00816CD6" w:rsidRPr="00A5739B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</w:p>
          <w:p w:rsidR="00E43284" w:rsidRPr="00A5739B" w:rsidRDefault="00816CD6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595" w:type="dxa"/>
            <w:shd w:val="clear" w:color="000000" w:fill="FFFFFF"/>
          </w:tcPr>
          <w:p w:rsidR="00E43284" w:rsidRPr="00A5739B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210CA" w:rsidRPr="00A5739B" w:rsidTr="002210CA">
        <w:trPr>
          <w:trHeight w:val="385"/>
        </w:trPr>
        <w:tc>
          <w:tcPr>
            <w:tcW w:w="992" w:type="dxa"/>
            <w:vMerge w:val="restart"/>
          </w:tcPr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ОР.1</w:t>
            </w:r>
          </w:p>
        </w:tc>
        <w:tc>
          <w:tcPr>
            <w:tcW w:w="2411" w:type="dxa"/>
            <w:vMerge w:val="restart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Демонстрирует способность  организации научно-исследовательской деятельности в сфере биологического и химического образования</w:t>
            </w:r>
          </w:p>
        </w:tc>
        <w:tc>
          <w:tcPr>
            <w:tcW w:w="1416" w:type="dxa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836" w:type="dxa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знание и понимание основных подходов к самостоятельному освоению и использованию методов научного исследования в биологии и химии; приемов и методов научных исследований на основе современных информационных технологий </w:t>
            </w: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биологии и химии</w:t>
            </w:r>
          </w:p>
        </w:tc>
        <w:tc>
          <w:tcPr>
            <w:tcW w:w="1276" w:type="dxa"/>
            <w:shd w:val="clear" w:color="000000" w:fill="FFFFFF"/>
          </w:tcPr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ПК.2.1.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shd w:val="clear" w:color="000000" w:fill="FFFFFF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для </w:t>
            </w:r>
            <w:r w:rsidR="00A5739B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оценки результатов тестирования</w:t>
            </w:r>
          </w:p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у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чебного проекта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оценки </w:t>
            </w: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lastRenderedPageBreak/>
              <w:t>качества подготовки обучающегося на зачете</w:t>
            </w:r>
          </w:p>
        </w:tc>
      </w:tr>
      <w:tr w:rsidR="002210CA" w:rsidRPr="00A5739B" w:rsidTr="002210CA">
        <w:trPr>
          <w:trHeight w:val="385"/>
        </w:trPr>
        <w:tc>
          <w:tcPr>
            <w:tcW w:w="992" w:type="dxa"/>
            <w:vMerge/>
          </w:tcPr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2210CA" w:rsidRPr="00A5739B" w:rsidRDefault="002210CA" w:rsidP="002210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ОР.1-1-2</w:t>
            </w:r>
          </w:p>
        </w:tc>
        <w:tc>
          <w:tcPr>
            <w:tcW w:w="2836" w:type="dxa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способность проектировать научно-исследовательскую деятельность в биологии и химии:  ставить проблему, цель и задачи по организации и проведения научных исследований с обучающимися;</w:t>
            </w:r>
          </w:p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умение ориентироваться в информационных технологиях для приобретения новых знаний и умений в научной работе, связанной с профессиональной деятельностью</w:t>
            </w:r>
          </w:p>
        </w:tc>
        <w:tc>
          <w:tcPr>
            <w:tcW w:w="1276" w:type="dxa"/>
            <w:shd w:val="clear" w:color="000000" w:fill="FFFFFF"/>
          </w:tcPr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УК.6.1.</w:t>
            </w:r>
          </w:p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shd w:val="clear" w:color="000000" w:fill="FFFFFF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/>
                <w:sz w:val="20"/>
                <w:szCs w:val="20"/>
                <w:lang w:eastAsia="ru-RU"/>
              </w:rPr>
              <w:t>Фо</w:t>
            </w:r>
            <w:r w:rsidR="00A5739B">
              <w:rPr>
                <w:rFonts w:ascii="Times New Roman" w:hAnsi="Times New Roman"/>
                <w:sz w:val="20"/>
                <w:szCs w:val="20"/>
                <w:lang w:eastAsia="ru-RU"/>
              </w:rPr>
              <w:t>рма для оценки учебного проекта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кейс</w:t>
            </w:r>
            <w:r w:rsid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-задания 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10CA" w:rsidRPr="00A5739B" w:rsidTr="002210CA">
        <w:trPr>
          <w:trHeight w:val="385"/>
        </w:trPr>
        <w:tc>
          <w:tcPr>
            <w:tcW w:w="992" w:type="dxa"/>
            <w:vMerge/>
          </w:tcPr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2210CA" w:rsidRPr="00A5739B" w:rsidRDefault="002210CA" w:rsidP="002210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ОР.1-1-3</w:t>
            </w:r>
          </w:p>
        </w:tc>
        <w:tc>
          <w:tcPr>
            <w:tcW w:w="2836" w:type="dxa"/>
          </w:tcPr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Владеет навыками проектирования научно-исследовательской деятельности обучающихся в области общего и профильного биологического и химического образования, в том числе с использованием современных информационных технологий</w:t>
            </w:r>
          </w:p>
        </w:tc>
        <w:tc>
          <w:tcPr>
            <w:tcW w:w="1276" w:type="dxa"/>
            <w:shd w:val="clear" w:color="000000" w:fill="FFFFFF"/>
          </w:tcPr>
          <w:p w:rsidR="00A66670" w:rsidRPr="00A5739B" w:rsidRDefault="00A66670" w:rsidP="00A66670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ПК.3.2.</w:t>
            </w:r>
          </w:p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shd w:val="clear" w:color="000000" w:fill="FFFFFF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/>
                <w:sz w:val="20"/>
                <w:szCs w:val="20"/>
                <w:lang w:eastAsia="ru-RU"/>
              </w:rPr>
              <w:t>Фо</w:t>
            </w:r>
            <w:r w:rsidR="00A5739B">
              <w:rPr>
                <w:rFonts w:ascii="Times New Roman" w:hAnsi="Times New Roman"/>
                <w:sz w:val="20"/>
                <w:szCs w:val="20"/>
                <w:lang w:eastAsia="ru-RU"/>
              </w:rPr>
              <w:t>рма для оценки учебного проекта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</w:t>
            </w:r>
            <w:r w:rsid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 оценки на основе кейс-задания </w:t>
            </w:r>
          </w:p>
          <w:p w:rsidR="002210CA" w:rsidRPr="00A5739B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10CA" w:rsidRPr="00A5739B" w:rsidTr="002210CA">
        <w:trPr>
          <w:trHeight w:val="1003"/>
        </w:trPr>
        <w:tc>
          <w:tcPr>
            <w:tcW w:w="992" w:type="dxa"/>
          </w:tcPr>
          <w:p w:rsidR="002210CA" w:rsidRPr="00A5739B" w:rsidRDefault="002210CA" w:rsidP="00053A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053A47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1" w:type="dxa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Демонстрирует опыт осуществления проектирования и управления мониторингом результатов научно-исследовательской и проектной деятельности</w:t>
            </w:r>
          </w:p>
        </w:tc>
        <w:tc>
          <w:tcPr>
            <w:tcW w:w="1416" w:type="dxa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ОР.3-1-1</w:t>
            </w:r>
          </w:p>
        </w:tc>
        <w:tc>
          <w:tcPr>
            <w:tcW w:w="2836" w:type="dxa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способность моделировать механизмы современных технологий оценивания результатов научно-исследовательской деятельности в области биолого-химического образования</w:t>
            </w:r>
          </w:p>
        </w:tc>
        <w:tc>
          <w:tcPr>
            <w:tcW w:w="1276" w:type="dxa"/>
            <w:shd w:val="clear" w:color="000000" w:fill="FFFFFF"/>
          </w:tcPr>
          <w:p w:rsidR="00A66670" w:rsidRPr="00A5739B" w:rsidRDefault="00A66670" w:rsidP="00A66670">
            <w:pPr>
              <w:pStyle w:val="af9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ПК.2.1.</w:t>
            </w:r>
          </w:p>
          <w:p w:rsidR="00A66670" w:rsidRPr="00A5739B" w:rsidRDefault="00A66670" w:rsidP="00A66670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УК.6.1.</w:t>
            </w:r>
          </w:p>
          <w:p w:rsidR="00A66670" w:rsidRPr="00A5739B" w:rsidRDefault="00A66670" w:rsidP="00A66670">
            <w:pPr>
              <w:pStyle w:val="af9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ПК.3.2.</w:t>
            </w:r>
          </w:p>
          <w:p w:rsidR="002210CA" w:rsidRPr="00A5739B" w:rsidRDefault="002210CA" w:rsidP="002210CA">
            <w:pPr>
              <w:pStyle w:val="af9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shd w:val="clear" w:color="000000" w:fill="FFFFFF"/>
          </w:tcPr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для 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оценки результатов тестирования</w:t>
            </w:r>
          </w:p>
          <w:p w:rsidR="002210CA" w:rsidRPr="00A5739B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E43284" w:rsidRPr="00C540EE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E43284" w:rsidRPr="00C94A35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4A3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43284" w:rsidRPr="00C94A35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94A3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304" w:type="pct"/>
        <w:tblLayout w:type="fixed"/>
        <w:tblLook w:val="0000" w:firstRow="0" w:lastRow="0" w:firstColumn="0" w:lastColumn="0" w:noHBand="0" w:noVBand="0"/>
      </w:tblPr>
      <w:tblGrid>
        <w:gridCol w:w="3976"/>
        <w:gridCol w:w="973"/>
        <w:gridCol w:w="1111"/>
        <w:gridCol w:w="1248"/>
        <w:gridCol w:w="1663"/>
        <w:gridCol w:w="1247"/>
      </w:tblGrid>
      <w:tr w:rsidR="00E43284" w:rsidRPr="00780FCE" w:rsidTr="00780FCE">
        <w:trPr>
          <w:trHeight w:val="203"/>
        </w:trPr>
        <w:tc>
          <w:tcPr>
            <w:tcW w:w="40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E43284" w:rsidRPr="00780FCE" w:rsidTr="00780FCE">
        <w:trPr>
          <w:trHeight w:val="533"/>
        </w:trPr>
        <w:tc>
          <w:tcPr>
            <w:tcW w:w="40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3284" w:rsidRPr="00780FCE" w:rsidRDefault="00E43284" w:rsidP="00D375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80FC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780FCE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43284" w:rsidRPr="00780FCE" w:rsidTr="00780FCE">
        <w:trPr>
          <w:trHeight w:val="1"/>
        </w:trPr>
        <w:tc>
          <w:tcPr>
            <w:tcW w:w="40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780FC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Практич</w:t>
            </w:r>
            <w:proofErr w:type="spellEnd"/>
            <w:r w:rsidRPr="00780FC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</w:p>
          <w:p w:rsidR="00E43284" w:rsidRPr="00780FCE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43284" w:rsidRPr="00780FCE" w:rsidRDefault="00E43284" w:rsidP="00D3756A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353911" w:rsidRPr="00780FCE" w:rsidRDefault="00D6467A" w:rsidP="0061339F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b/>
                <w:color w:val="000000"/>
              </w:rPr>
              <w:t>Раздел 1. С</w:t>
            </w:r>
            <w:r w:rsidR="00353911" w:rsidRPr="00780FCE">
              <w:rPr>
                <w:rFonts w:ascii="Times New Roman" w:hAnsi="Times New Roman" w:cs="Times New Roman"/>
                <w:b/>
                <w:color w:val="000000"/>
              </w:rPr>
              <w:t>труктура научного метода познания</w:t>
            </w:r>
            <w:r w:rsidR="004739BD" w:rsidRPr="00780FCE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53911" w:rsidP="00353911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color w:val="000000"/>
              </w:rPr>
              <w:t>Тема 1.1. Теоретические</w:t>
            </w:r>
            <w:r w:rsidR="004739BD" w:rsidRPr="00780FCE">
              <w:rPr>
                <w:rFonts w:ascii="Times New Roman" w:hAnsi="Times New Roman" w:cs="Times New Roman"/>
                <w:color w:val="000000"/>
              </w:rPr>
              <w:t xml:space="preserve"> и эмпирические методология НИД.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53911" w:rsidP="00353911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color w:val="000000"/>
              </w:rPr>
              <w:t>Тема 1.2. Логическая структура эксперимента</w:t>
            </w:r>
            <w:r w:rsidR="004739BD" w:rsidRPr="00780FCE">
              <w:rPr>
                <w:rFonts w:ascii="Times New Roman" w:hAnsi="Times New Roman" w:cs="Times New Roman"/>
                <w:color w:val="000000"/>
              </w:rPr>
              <w:t>.</w:t>
            </w:r>
            <w:r w:rsidRPr="00780F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53911" w:rsidP="00353911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color w:val="000000"/>
              </w:rPr>
              <w:t>Тема 1.3.</w:t>
            </w:r>
            <w:r w:rsidR="003E4E65" w:rsidRPr="00780FC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80FCE">
              <w:rPr>
                <w:rFonts w:ascii="Times New Roman" w:hAnsi="Times New Roman" w:cs="Times New Roman"/>
                <w:color w:val="000000"/>
              </w:rPr>
              <w:t xml:space="preserve">Этапы цикла познания </w:t>
            </w:r>
            <w:r w:rsidRPr="00780FCE">
              <w:rPr>
                <w:rFonts w:ascii="Times New Roman" w:hAnsi="Times New Roman" w:cs="Times New Roman"/>
                <w:color w:val="000000"/>
              </w:rPr>
              <w:lastRenderedPageBreak/>
              <w:t>(описание, объяснение, эксперимент)</w:t>
            </w:r>
            <w:r w:rsidR="004739BD" w:rsidRPr="00780FC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53911" w:rsidP="00353911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color w:val="000000"/>
              </w:rPr>
              <w:lastRenderedPageBreak/>
              <w:t>Тема 3.4. Логическая структура эксперимента</w:t>
            </w:r>
            <w:r w:rsidR="004739BD" w:rsidRPr="00780FC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53911" w:rsidP="0061339F">
            <w:pPr>
              <w:spacing w:after="0" w:line="240" w:lineRule="auto"/>
              <w:rPr>
                <w:b/>
              </w:rPr>
            </w:pPr>
            <w:r w:rsidRPr="00780FCE">
              <w:rPr>
                <w:rFonts w:ascii="Times New Roman" w:hAnsi="Times New Roman" w:cs="Times New Roman"/>
                <w:b/>
                <w:color w:val="000000"/>
              </w:rPr>
              <w:t>Раздел 2. Этапы научного исследования</w:t>
            </w:r>
            <w:r w:rsidR="004739BD" w:rsidRPr="00780FCE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FB4A2B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FB4A2B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F3BAF" w:rsidP="003E4E65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color w:val="000000"/>
              </w:rPr>
              <w:t xml:space="preserve">Тема 2.1. </w:t>
            </w:r>
            <w:r w:rsidR="00353911" w:rsidRPr="00780FCE">
              <w:rPr>
                <w:rFonts w:ascii="Times New Roman" w:hAnsi="Times New Roman" w:cs="Times New Roman"/>
                <w:color w:val="000000"/>
              </w:rPr>
              <w:t>Понятие объекта и предмета исследования (примеры)</w:t>
            </w:r>
            <w:r w:rsidR="004739BD" w:rsidRPr="00780FCE">
              <w:rPr>
                <w:rFonts w:ascii="Times New Roman" w:hAnsi="Times New Roman" w:cs="Times New Roman"/>
                <w:color w:val="000000"/>
              </w:rPr>
              <w:t>.</w:t>
            </w:r>
            <w:r w:rsidR="00353911" w:rsidRPr="00780F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F3BAF" w:rsidP="003E4E65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color w:val="000000"/>
              </w:rPr>
              <w:t xml:space="preserve">Тема 2.2. </w:t>
            </w:r>
            <w:r w:rsidR="00353911" w:rsidRPr="00780FCE">
              <w:rPr>
                <w:rFonts w:ascii="Times New Roman" w:hAnsi="Times New Roman" w:cs="Times New Roman"/>
                <w:color w:val="000000"/>
              </w:rPr>
              <w:t>Эмпирические методы исследования (эксперимент, наблюдение</w:t>
            </w:r>
            <w:r w:rsidRPr="00780FCE">
              <w:rPr>
                <w:rFonts w:ascii="Times New Roman" w:hAnsi="Times New Roman" w:cs="Times New Roman"/>
                <w:color w:val="000000"/>
              </w:rPr>
              <w:t xml:space="preserve">  и </w:t>
            </w:r>
            <w:r w:rsidR="00353911" w:rsidRPr="00780FCE">
              <w:rPr>
                <w:rFonts w:ascii="Times New Roman" w:hAnsi="Times New Roman" w:cs="Times New Roman"/>
                <w:color w:val="000000"/>
              </w:rPr>
              <w:t>его виды</w:t>
            </w:r>
            <w:r w:rsidRPr="00780FCE">
              <w:rPr>
                <w:rFonts w:ascii="Times New Roman" w:hAnsi="Times New Roman" w:cs="Times New Roman"/>
                <w:color w:val="000000"/>
              </w:rPr>
              <w:t>)</w:t>
            </w:r>
            <w:r w:rsidR="004739BD" w:rsidRPr="00780FC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FB4A2B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FB4A2B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53911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53911" w:rsidRPr="00780FCE" w:rsidRDefault="003F3BAF" w:rsidP="00780FCE">
            <w:pPr>
              <w:spacing w:after="0" w:line="240" w:lineRule="auto"/>
            </w:pPr>
            <w:r w:rsidRPr="00780FCE">
              <w:rPr>
                <w:rFonts w:ascii="Times New Roman" w:hAnsi="Times New Roman" w:cs="Times New Roman"/>
                <w:color w:val="000000"/>
              </w:rPr>
              <w:t xml:space="preserve">Тема 2.3. </w:t>
            </w:r>
            <w:r w:rsidR="00353911" w:rsidRPr="00780FCE">
              <w:rPr>
                <w:rFonts w:ascii="Times New Roman" w:hAnsi="Times New Roman" w:cs="Times New Roman"/>
                <w:color w:val="000000"/>
              </w:rPr>
              <w:t xml:space="preserve">Направления и характеристика НИР в биологии </w:t>
            </w:r>
            <w:r w:rsidR="00780FCE" w:rsidRPr="00780FCE">
              <w:rPr>
                <w:rFonts w:ascii="Times New Roman" w:hAnsi="Times New Roman" w:cs="Times New Roman"/>
                <w:color w:val="000000"/>
              </w:rPr>
              <w:t>и химии</w:t>
            </w:r>
            <w:r w:rsidR="004739BD" w:rsidRPr="00780FCE">
              <w:rPr>
                <w:rFonts w:ascii="Times New Roman" w:hAnsi="Times New Roman" w:cs="Times New Roman"/>
                <w:color w:val="000000"/>
              </w:rPr>
              <w:t>.</w:t>
            </w:r>
            <w:r w:rsidR="00353911" w:rsidRPr="00780FC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FB4A2B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780FCE" w:rsidP="00FB4A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4A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C3972" w:rsidRPr="00780FCE" w:rsidTr="00780FCE">
        <w:trPr>
          <w:trHeight w:val="1"/>
        </w:trPr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780FCE" w:rsidRDefault="005C3972" w:rsidP="005C397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780FCE">
              <w:rPr>
                <w:rFonts w:ascii="Times New Roman" w:hAnsi="Times New Roman" w:cs="Times New Roman"/>
                <w:b/>
                <w:color w:val="000000"/>
              </w:rPr>
              <w:t>Экзамен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353911" w:rsidRPr="005C3972" w:rsidTr="00780FCE">
        <w:trPr>
          <w:trHeight w:val="357"/>
        </w:trPr>
        <w:tc>
          <w:tcPr>
            <w:tcW w:w="4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353911" w:rsidP="00D3756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780FCE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3911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780FCE" w:rsidRDefault="005C3972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3911" w:rsidRPr="005C3972" w:rsidRDefault="00D6467A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0FC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43284" w:rsidRPr="00C540EE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E43284" w:rsidRPr="00904206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0420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Методологические основы</w:t>
      </w:r>
      <w:r w:rsidR="005C397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C3972" w:rsidRPr="005C3972">
        <w:rPr>
          <w:rFonts w:ascii="Times New Roman" w:hAnsi="Times New Roman"/>
          <w:bCs/>
          <w:sz w:val="24"/>
          <w:szCs w:val="24"/>
          <w:lang w:eastAsia="ru-RU"/>
        </w:rPr>
        <w:t>научно-исследовательской деятельности в биологии и химии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E43284" w:rsidRPr="00904206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E43284" w:rsidRPr="00904206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 w:rsidRPr="00904206">
        <w:rPr>
          <w:rFonts w:ascii="Times New Roman" w:hAnsi="Times New Roman"/>
          <w:iCs/>
          <w:sz w:val="24"/>
          <w:szCs w:val="24"/>
        </w:rPr>
        <w:t xml:space="preserve">Совокупность технических обучающих средств и дидактических средств обучения. </w:t>
      </w:r>
      <w:r w:rsidRPr="00904206">
        <w:rPr>
          <w:rFonts w:ascii="Times New Roman" w:hAnsi="Times New Roman"/>
          <w:sz w:val="24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E43284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80212" w:rsidRPr="00904206" w:rsidRDefault="00B80212" w:rsidP="00B802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E43284" w:rsidRPr="00904206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E43284" w:rsidRPr="00C540EE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E43284" w:rsidRPr="00DF6DB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6DB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43284" w:rsidRPr="00DF6DB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F6DB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FE19C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10129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597"/>
        <w:gridCol w:w="1853"/>
        <w:gridCol w:w="9"/>
        <w:gridCol w:w="1681"/>
        <w:gridCol w:w="1450"/>
        <w:gridCol w:w="1134"/>
        <w:gridCol w:w="16"/>
        <w:gridCol w:w="833"/>
        <w:gridCol w:w="16"/>
        <w:gridCol w:w="984"/>
        <w:gridCol w:w="16"/>
      </w:tblGrid>
      <w:tr w:rsidR="00E43284" w:rsidRPr="00AC3407" w:rsidTr="00A5739B">
        <w:trPr>
          <w:gridAfter w:val="1"/>
          <w:wAfter w:w="16" w:type="dxa"/>
        </w:trPr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(</w:t>
            </w:r>
            <w:r w:rsidRPr="00AC340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Pr="00AC340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43284" w:rsidRPr="00AC3407" w:rsidTr="00A5739B">
        <w:trPr>
          <w:gridAfter w:val="1"/>
          <w:wAfter w:w="16" w:type="dxa"/>
        </w:trPr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43284" w:rsidRPr="00AC3407" w:rsidRDefault="00E43284" w:rsidP="00D3756A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43284" w:rsidRPr="00AC3407" w:rsidTr="00A5739B">
        <w:trPr>
          <w:gridAfter w:val="1"/>
          <w:wAfter w:w="16" w:type="dxa"/>
          <w:trHeight w:val="416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line="240" w:lineRule="auto"/>
              <w:jc w:val="both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Default="00E43284" w:rsidP="00D3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2210CA" w:rsidRPr="00AC3407" w:rsidRDefault="002210CA" w:rsidP="00D3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053A4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-1-1</w:t>
            </w:r>
          </w:p>
          <w:p w:rsidR="00E43284" w:rsidRPr="00AC3407" w:rsidRDefault="00E43284" w:rsidP="00D3756A">
            <w:pPr>
              <w:spacing w:after="0" w:line="240" w:lineRule="auto"/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Тестир</w:t>
            </w: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вание</w:t>
            </w:r>
          </w:p>
          <w:p w:rsidR="00E43284" w:rsidRPr="00AC3407" w:rsidRDefault="00E43284" w:rsidP="00D3756A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43284" w:rsidRPr="00AC3407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FC3E77" w:rsidP="00FC3E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 xml:space="preserve">Форма для оценки результатов </w:t>
            </w:r>
            <w:r w:rsidRPr="00AC3407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тестирования</w:t>
            </w:r>
            <w:r w:rsidR="00E43284" w:rsidRPr="00AC34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C83F31" w:rsidP="00D3756A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E43284" w:rsidRPr="00AC3407">
              <w:rPr>
                <w:rFonts w:ascii="Times New Roman" w:hAnsi="Times New Roman"/>
                <w:bCs/>
                <w:sz w:val="24"/>
                <w:szCs w:val="24"/>
              </w:rPr>
              <w:t>-3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C83F31" w:rsidP="00D3756A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3284" w:rsidRPr="00AC3407" w:rsidRDefault="00C83F31" w:rsidP="00D3756A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E43284" w:rsidRPr="00AC3407" w:rsidTr="00A5739B">
        <w:trPr>
          <w:gridAfter w:val="1"/>
          <w:wAfter w:w="16" w:type="dxa"/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line="240" w:lineRule="auto"/>
              <w:jc w:val="both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E43284" w:rsidRPr="00AC3407" w:rsidRDefault="00E43284" w:rsidP="00D37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E43284" w:rsidRPr="00AC3407" w:rsidRDefault="00E43284" w:rsidP="00D3756A">
            <w:pPr>
              <w:spacing w:after="0" w:line="240" w:lineRule="auto"/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D5208E" w:rsidP="00D3756A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Выполнение кейса</w:t>
            </w:r>
          </w:p>
        </w:tc>
        <w:tc>
          <w:tcPr>
            <w:tcW w:w="1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FC3E77" w:rsidP="00FC3E77">
            <w:pPr>
              <w:pStyle w:val="af9"/>
              <w:rPr>
                <w:rFonts w:ascii="Times New Roman" w:hAnsi="Times New Roman" w:cs="Times New Roman"/>
                <w:kern w:val="36"/>
              </w:rPr>
            </w:pPr>
            <w:r w:rsidRPr="00AC3407">
              <w:rPr>
                <w:rFonts w:ascii="Times New Roman" w:hAnsi="Times New Roman" w:cs="Times New Roman"/>
                <w:kern w:val="36"/>
              </w:rPr>
              <w:t xml:space="preserve">Форма для оценки на основе кейс-задания 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43284" w:rsidRPr="00AC3407" w:rsidRDefault="00E43284" w:rsidP="00D3756A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5208E" w:rsidRPr="00AC3407" w:rsidTr="00A5739B">
        <w:trPr>
          <w:gridAfter w:val="1"/>
          <w:wAfter w:w="16" w:type="dxa"/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D5208E" w:rsidRPr="00AC3407" w:rsidRDefault="00D5208E" w:rsidP="00D52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5208E" w:rsidRPr="00AC3407" w:rsidRDefault="00D5208E" w:rsidP="00221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Подготовка, написание и защита учебного проекта</w:t>
            </w:r>
          </w:p>
        </w:tc>
        <w:tc>
          <w:tcPr>
            <w:tcW w:w="1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FC3E77" w:rsidP="00D520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Форма для оценки учебного проекта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C83F31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C83F31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C83F31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208E" w:rsidRPr="00AC3407" w:rsidRDefault="00C83F31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D5208E" w:rsidRPr="00AC3407" w:rsidTr="00A5739B">
        <w:trPr>
          <w:gridAfter w:val="1"/>
          <w:wAfter w:w="16" w:type="dxa"/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D5208E" w:rsidRPr="00AC3407" w:rsidRDefault="00D5208E" w:rsidP="00D52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5208E" w:rsidRDefault="00D5208E" w:rsidP="00D52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ОР.1-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2210CA" w:rsidRPr="00AC3407" w:rsidRDefault="002210CA" w:rsidP="00D52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053A4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-1-1</w:t>
            </w:r>
          </w:p>
          <w:p w:rsidR="00D5208E" w:rsidRPr="00AC3407" w:rsidRDefault="00D5208E" w:rsidP="00D5208E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Устный/письменный ответ на контрольные вопросы к зачету</w:t>
            </w:r>
          </w:p>
        </w:tc>
        <w:tc>
          <w:tcPr>
            <w:tcW w:w="16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46F9D" w:rsidP="00D46F9D">
            <w:pPr>
              <w:pStyle w:val="af9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AC3407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качества подготовки обучающегося на зачете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5208E" w:rsidTr="00D5208E">
        <w:trPr>
          <w:trHeight w:val="144"/>
        </w:trPr>
        <w:tc>
          <w:tcPr>
            <w:tcW w:w="399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center"/>
              <w:rPr>
                <w:b/>
              </w:rPr>
            </w:pPr>
            <w:r w:rsidRPr="00AC3407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208E" w:rsidRPr="00AC3407" w:rsidRDefault="00D5208E" w:rsidP="00D5208E">
            <w:pPr>
              <w:spacing w:after="0" w:line="240" w:lineRule="auto"/>
              <w:jc w:val="center"/>
              <w:rPr>
                <w:b/>
              </w:rPr>
            </w:pPr>
            <w:r w:rsidRPr="00AC3407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Default="00E43284" w:rsidP="00E43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C2C8B" w:rsidRPr="008C2C8B" w:rsidRDefault="008C2C8B" w:rsidP="008C2C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Мокий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М. С. Методология научных исследований : учебник для магистратуры / М. С.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Мокий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А. Л. Никифоров, В. С.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Мокий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 ; под редакцией М. С.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Мокого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. — Москва : Издательство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2019. — 255 с. — (Магистр). — ISBN 978-5-9916-1036-0. — Текст : электронный // ЭБС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 [сайт]. — URL: https://biblio-online.ru/bcode/432110.</w:t>
      </w:r>
    </w:p>
    <w:p w:rsidR="00E43284" w:rsidRPr="008C2C8B" w:rsidRDefault="008C2C8B" w:rsidP="008C2C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2. Лебедев, С. А.  Методология научного познания: учебное пособие для бакалавриата и магистратуры / С. А. Лебедев. — Москва : Издательство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2019. — 153 с. — (Бакалавр и магистр. Академический курс). — ISBN 978-5-534-00588-2. — Текст : электронный // ЭБС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 [сайт]. — URL: https://biblio-online.ru/bcode/434162 .</w:t>
      </w:r>
    </w:p>
    <w:p w:rsidR="008C2C8B" w:rsidRDefault="008C2C8B" w:rsidP="00E43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43284" w:rsidRDefault="00E43284" w:rsidP="00E43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C2C8B" w:rsidRPr="008C2C8B" w:rsidRDefault="008C2C8B" w:rsidP="008C2C8B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Калаева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>, Е.А. Теоретические основы и практическое применение математической статистики в биологичес</w:t>
      </w:r>
      <w:r w:rsidR="00A22C76">
        <w:rPr>
          <w:rFonts w:ascii="Times New Roman" w:hAnsi="Times New Roman"/>
          <w:bCs/>
          <w:sz w:val="24"/>
          <w:szCs w:val="24"/>
          <w:lang w:eastAsia="ru-RU"/>
        </w:rPr>
        <w:t>ких исследованиях и образовании</w:t>
      </w:r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: учебник / Е.А.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Калаева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В.Г. Артюхов, В.Н.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Калаев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>. в кн. - ISBN 978-5-9273-2241-1 ; То же [Электронный ресурс]. - URL: http://biblioclub.ru/index.php?page=book&amp;id=441590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C2C8B" w:rsidRDefault="008C2C8B" w:rsidP="008C2C8B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2. Методика обучения биологии. Для подготовки кадров высшей квалификации : учебное пособие для вузов / Е. Н. Арбузова, В. И.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Лошенко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Р. В. Опарин, А. В. Сахаров. — Москва : Издательство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2019. — 201 с. — (Образовательный процесс). — ISBN 978-5-534-10897-2. — Текст : электронный // ЭБС </w:t>
      </w:r>
      <w:proofErr w:type="spellStart"/>
      <w:r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 [сайт]. — URL: </w:t>
      </w:r>
      <w:hyperlink r:id="rId9" w:history="1">
        <w:r w:rsidR="00A22C76" w:rsidRPr="00AE74FD">
          <w:rPr>
            <w:rStyle w:val="af6"/>
            <w:rFonts w:ascii="Times New Roman" w:hAnsi="Times New Roman" w:cs="Calibri"/>
            <w:bCs/>
            <w:sz w:val="24"/>
            <w:szCs w:val="24"/>
            <w:lang w:eastAsia="ru-RU"/>
          </w:rPr>
          <w:t>https://biblio-online.ru/bcode/432456</w:t>
        </w:r>
      </w:hyperlink>
      <w:r w:rsidRPr="008C2C8B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A22C76" w:rsidRPr="008C2C8B" w:rsidRDefault="00A22C76" w:rsidP="008C2C8B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Тиванова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 xml:space="preserve"> Л. Г., 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Сирик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 xml:space="preserve"> С. М., Кожухова Т. Ю.</w:t>
      </w:r>
      <w:r w:rsidRPr="00A22C76">
        <w:rPr>
          <w:rFonts w:ascii="Times New Roman" w:hAnsi="Times New Roman"/>
          <w:bCs/>
          <w:sz w:val="24"/>
          <w:szCs w:val="24"/>
          <w:lang w:eastAsia="ru-RU"/>
        </w:rPr>
        <w:tab/>
        <w:t xml:space="preserve"> Методика обучения химии: учебное пособие - Кемерово: Кемеровский государственный университет, 2013, http://biblioclub.ru/index.php? 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page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>=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book&amp;id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>=232817.</w:t>
      </w:r>
    </w:p>
    <w:p w:rsidR="008C2C8B" w:rsidRPr="008C2C8B" w:rsidRDefault="00A22C76" w:rsidP="008C2C8B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. Ивин, А. А.Философия науки в 2 ч. Часть 1 : учебник для бакалавриата и магистратуры / А. А. Ивин. — 2-е изд., </w:t>
      </w:r>
      <w:proofErr w:type="spellStart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>испр</w:t>
      </w:r>
      <w:proofErr w:type="spellEnd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2019. — 287 с. — (Бакалавр и магистр. Академический курс). — ISBN 978-5-534-08855-7. — Текст : электронный // ЭБС </w:t>
      </w:r>
      <w:proofErr w:type="spellStart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 [сайт]. — URL: https://biblio-online.ru/bcode/437514.</w:t>
      </w:r>
    </w:p>
    <w:p w:rsidR="00A22C76" w:rsidRPr="008C2C8B" w:rsidRDefault="00A22C76" w:rsidP="00A22C76">
      <w:p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>5</w:t>
      </w:r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. Ивин, А. А.Философия науки в 2 ч. Часть 2 : учебник для бакалавриата и магистратуры / А. А. Ивин. — 2-е изд., </w:t>
      </w:r>
      <w:proofErr w:type="spellStart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>испр</w:t>
      </w:r>
      <w:proofErr w:type="spellEnd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, 2019. — 244 с. — (Бакалавр и магистр. Академический курс). — ISBN 978-5-534-08857-1. — Текст : электронный // ЭБС </w:t>
      </w:r>
      <w:proofErr w:type="spellStart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="008C2C8B" w:rsidRPr="008C2C8B">
        <w:rPr>
          <w:rFonts w:ascii="Times New Roman" w:hAnsi="Times New Roman"/>
          <w:bCs/>
          <w:sz w:val="24"/>
          <w:szCs w:val="24"/>
          <w:lang w:eastAsia="ru-RU"/>
        </w:rPr>
        <w:t xml:space="preserve"> [сайт]. — URL: https://biblio-online.ru/bcode/437712.</w:t>
      </w:r>
    </w:p>
    <w:p w:rsidR="002A711A" w:rsidRDefault="002A711A" w:rsidP="00E43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43284" w:rsidRDefault="00E43284" w:rsidP="00E43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43284" w:rsidRPr="00FF76D2" w:rsidRDefault="002A66BA" w:rsidP="00E43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1.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Бордовский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, Г. А.Физические основы математического моделирования : учебник и практикум для бакалавриата и магистратуры / Г. А.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Бордовский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, А. С. Кондратьев, А.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Чоудери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. — 2-е изд.,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испр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, 2019. — 319 с. — (Бакалавр и магистр. Академический курс). — ISBN 978-5-534-05365-4. — Текст : электронный // ЭБС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 [сайт]. — URL: https://biblio-online.ru/bcode/437069.</w:t>
      </w:r>
    </w:p>
    <w:p w:rsidR="00E43284" w:rsidRDefault="002A66BA" w:rsidP="00E432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Шипилина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, Л.А. Методология психолого-педагогических исследований : учебное пособие / Л.А. </w:t>
      </w:r>
      <w:proofErr w:type="spellStart"/>
      <w:r w:rsidRPr="00ED5772">
        <w:rPr>
          <w:rFonts w:ascii="Times New Roman" w:hAnsi="Times New Roman"/>
          <w:bCs/>
          <w:sz w:val="24"/>
          <w:szCs w:val="24"/>
          <w:lang w:eastAsia="ru-RU"/>
        </w:rPr>
        <w:t>Шипилина</w:t>
      </w:r>
      <w:proofErr w:type="spellEnd"/>
      <w:r w:rsidRPr="00ED5772">
        <w:rPr>
          <w:rFonts w:ascii="Times New Roman" w:hAnsi="Times New Roman"/>
          <w:bCs/>
          <w:sz w:val="24"/>
          <w:szCs w:val="24"/>
          <w:lang w:eastAsia="ru-RU"/>
        </w:rPr>
        <w:t xml:space="preserve">. - 7-е изд., стер. - Москва : Издательство «Флинта», 2016. - 204 с. - ISBN 978-5-9765-1173-6 ; То же </w:t>
      </w:r>
      <w:r w:rsidRPr="00A95B05">
        <w:rPr>
          <w:rFonts w:ascii="Times New Roman" w:hAnsi="Times New Roman"/>
          <w:bCs/>
          <w:sz w:val="24"/>
          <w:szCs w:val="24"/>
          <w:lang w:eastAsia="ru-RU"/>
        </w:rPr>
        <w:t xml:space="preserve">[Электронный ресурс]. - URL: </w:t>
      </w:r>
      <w:hyperlink r:id="rId10" w:history="1">
        <w:r w:rsidR="00A95B05" w:rsidRPr="00A95B05">
          <w:rPr>
            <w:rStyle w:val="af6"/>
            <w:rFonts w:ascii="Times New Roman" w:hAnsi="Times New Roman" w:cs="Calibri"/>
            <w:bCs/>
            <w:color w:val="auto"/>
            <w:sz w:val="24"/>
            <w:szCs w:val="24"/>
            <w:u w:val="none"/>
            <w:lang w:eastAsia="ru-RU"/>
          </w:rPr>
          <w:t>http://biblioclub.ru/index.php?page=book&amp;id=93458</w:t>
        </w:r>
      </w:hyperlink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A22C76" w:rsidRDefault="00A22C76" w:rsidP="00E432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3. 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Матяш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 xml:space="preserve">, Н.В. Инновационные педагогические технологии. Проектное обучение : 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Учеб.пособие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 xml:space="preserve"> для студентов учреждений 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высш.образования,обуч-ся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 xml:space="preserve"> по напр.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подгот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>."Пед.образование","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Психолого-пед.о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 xml:space="preserve">бразование" [Текст] /Н.В. </w:t>
      </w:r>
      <w:proofErr w:type="spellStart"/>
      <w:r w:rsidRPr="00A22C76">
        <w:rPr>
          <w:rFonts w:ascii="Times New Roman" w:hAnsi="Times New Roman"/>
          <w:bCs/>
          <w:sz w:val="24"/>
          <w:szCs w:val="24"/>
          <w:lang w:eastAsia="ru-RU"/>
        </w:rPr>
        <w:t>Матяш</w:t>
      </w:r>
      <w:proofErr w:type="spellEnd"/>
      <w:r w:rsidRPr="00A22C76">
        <w:rPr>
          <w:rFonts w:ascii="Times New Roman" w:hAnsi="Times New Roman"/>
          <w:bCs/>
          <w:sz w:val="24"/>
          <w:szCs w:val="24"/>
          <w:lang w:eastAsia="ru-RU"/>
        </w:rPr>
        <w:t>. –  Москва: Академия, 2014. – 160 с. ISBN: 978-5-4468-0645-4.</w:t>
      </w:r>
    </w:p>
    <w:p w:rsidR="00A95B05" w:rsidRDefault="00A95B05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43284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424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22C76" w:rsidRPr="00A22C76" w:rsidRDefault="00A22C76" w:rsidP="00A22C7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Современные образовательные технологии : учебное пособие для бакалавриата и магистратуры / Л. Л.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Рыбцова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[и др.] ; под общей редакцией Л. Л.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Рыбцовой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— Москва : Издательство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2019. — 92 с. — (Университеты России). — ISBN 978-5-534-05581-8. — Текст : электронный // ЭБС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[сайт]. — URL: https://biblio-online.ru/bcode/441628.</w:t>
      </w:r>
    </w:p>
    <w:p w:rsidR="00A22C76" w:rsidRDefault="00A22C76" w:rsidP="00A22C7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</w:t>
      </w:r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Б.Р. Психолого-педагогическое сопровождение образовательного процесса в современном вузе : учебное пособие / Б.Р.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Москва ; Берлин :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-Медиа, 2015. - 276 с. : ил. -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978-5-4475-6007-2 ; То же [Электронный ресурс]. - URL: </w:t>
      </w:r>
      <w:hyperlink r:id="rId11" w:history="1">
        <w:r w:rsidRPr="00AE74FD">
          <w:rPr>
            <w:rStyle w:val="af6"/>
            <w:rFonts w:ascii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http://biblioclub.ru/index.php?page=book&amp;id=427013</w:t>
        </w:r>
      </w:hyperlink>
      <w:r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A22C76" w:rsidRPr="00A22C76" w:rsidRDefault="00A22C76" w:rsidP="00A22C7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Б.Р. Профессионально-ориентированное обучение: проблематика и технологии : учебное пособие для обучающихся в магистратуре / Б.Р.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Изд. 2-е, стер. - Москва ; Берлин : </w:t>
      </w:r>
      <w:proofErr w:type="spellStart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A22C76">
        <w:rPr>
          <w:rFonts w:ascii="Times New Roman" w:hAnsi="Times New Roman"/>
          <w:bCs/>
          <w:iCs/>
          <w:sz w:val="24"/>
          <w:szCs w:val="24"/>
          <w:lang w:eastAsia="ru-RU"/>
        </w:rPr>
        <w:t>-Медиа, 2019. - 342 с. : ил., схем., табл. - ISBN 978-5-4499-0063-0 ; То же [Электронный ресурс]. - URL: http://biblioclub.ru/index.php?page=book&amp;id=436766.</w:t>
      </w:r>
    </w:p>
    <w:p w:rsidR="00A95B05" w:rsidRPr="00A95B05" w:rsidRDefault="00A22C76" w:rsidP="00A95B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4</w:t>
      </w:r>
      <w:r w:rsidR="00A95B05" w:rsidRPr="00A95B05">
        <w:rPr>
          <w:rFonts w:ascii="Times New Roman" w:hAnsi="Times New Roman"/>
          <w:bCs/>
          <w:sz w:val="24"/>
          <w:szCs w:val="24"/>
          <w:lang w:eastAsia="ru-RU"/>
        </w:rPr>
        <w:t>.www.consultant.ru – Справочная правовая система «КонсультантПлюс».</w:t>
      </w:r>
    </w:p>
    <w:p w:rsidR="00ED5772" w:rsidRPr="00A95B05" w:rsidRDefault="00A22C76" w:rsidP="00A95B0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A95B05" w:rsidRPr="00A95B05">
        <w:rPr>
          <w:rFonts w:ascii="Times New Roman" w:hAnsi="Times New Roman"/>
          <w:bCs/>
          <w:sz w:val="24"/>
          <w:szCs w:val="24"/>
          <w:lang w:eastAsia="ru-RU"/>
        </w:rPr>
        <w:t>. www.garant.ru – Информационно-правовой портал «ГАРАНТ.РУ».</w:t>
      </w:r>
    </w:p>
    <w:p w:rsidR="00E43284" w:rsidRPr="00E168B7" w:rsidRDefault="00E43284" w:rsidP="00E43284">
      <w:pPr>
        <w:pStyle w:val="af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08A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43284" w:rsidRPr="005708A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Pr="005708A4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CC7FBC"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</w:t>
      </w:r>
      <w:r w:rsidR="00A068DF">
        <w:rPr>
          <w:rFonts w:ascii="Times New Roman" w:hAnsi="Times New Roman"/>
          <w:spacing w:val="-4"/>
          <w:sz w:val="24"/>
          <w:szCs w:val="24"/>
          <w:lang w:eastAsia="ru-RU"/>
        </w:rPr>
        <w:t xml:space="preserve"> </w:t>
      </w:r>
      <w:r w:rsidR="005C3972"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E43284" w:rsidRPr="00BC7699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D167FC" w:rsidRPr="00167EDB" w:rsidRDefault="00D167FC" w:rsidP="00D16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167FC" w:rsidRPr="00167EDB" w:rsidRDefault="00D167FC" w:rsidP="00D16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167FC" w:rsidRPr="00167EDB" w:rsidRDefault="00D167FC" w:rsidP="00D16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167FC" w:rsidRDefault="00D167FC" w:rsidP="00D167FC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D167FC" w:rsidRDefault="00D167FC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67EDB">
        <w:rPr>
          <w:rFonts w:ascii="Times New Roman" w:hAnsi="Times New Roman" w:cs="Times New Roman"/>
          <w:sz w:val="24"/>
          <w:szCs w:val="24"/>
        </w:rPr>
        <w:t xml:space="preserve"> для проведения занятий семинарского типа</w:t>
      </w:r>
      <w:r>
        <w:rPr>
          <w:rFonts w:ascii="Times New Roman" w:hAnsi="Times New Roman" w:cs="Times New Roman"/>
          <w:sz w:val="24"/>
          <w:szCs w:val="24"/>
        </w:rPr>
        <w:t xml:space="preserve">, оснащенного техническими средствами обучения </w:t>
      </w:r>
      <w:r w:rsidRPr="00DB56A3">
        <w:rPr>
          <w:rFonts w:ascii="Times New Roman" w:hAnsi="Times New Roman" w:cs="Times New Roman"/>
          <w:sz w:val="24"/>
          <w:szCs w:val="24"/>
        </w:rPr>
        <w:t>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 xml:space="preserve"> (набор демонстрационного мультимедийного оборудования), специализированной мебелью;</w:t>
      </w:r>
    </w:p>
    <w:p w:rsidR="00D167FC" w:rsidRDefault="00D167FC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56CF6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56CF6">
        <w:rPr>
          <w:rFonts w:ascii="Times New Roman" w:hAnsi="Times New Roman" w:cs="Times New Roman"/>
          <w:sz w:val="24"/>
          <w:szCs w:val="24"/>
        </w:rPr>
        <w:t xml:space="preserve"> для проведения занятий лекционного</w:t>
      </w:r>
      <w:r>
        <w:rPr>
          <w:rFonts w:ascii="Times New Roman" w:hAnsi="Times New Roman" w:cs="Times New Roman"/>
          <w:sz w:val="24"/>
          <w:szCs w:val="24"/>
        </w:rPr>
        <w:t xml:space="preserve"> типа</w:t>
      </w:r>
      <w:r w:rsidRPr="00556CF6">
        <w:rPr>
          <w:rFonts w:ascii="Times New Roman" w:hAnsi="Times New Roman" w:cs="Times New Roman"/>
          <w:sz w:val="24"/>
          <w:szCs w:val="24"/>
        </w:rPr>
        <w:t>; групповых и индивидуальных консультаций, текущ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56CF6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56CF6">
        <w:rPr>
          <w:rFonts w:ascii="Times New Roman" w:hAnsi="Times New Roman" w:cs="Times New Roman"/>
          <w:sz w:val="24"/>
          <w:szCs w:val="24"/>
        </w:rPr>
        <w:t xml:space="preserve"> и промежуточн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56CF6">
        <w:rPr>
          <w:rFonts w:ascii="Times New Roman" w:hAnsi="Times New Roman" w:cs="Times New Roman"/>
          <w:sz w:val="24"/>
          <w:szCs w:val="24"/>
        </w:rPr>
        <w:t xml:space="preserve"> аттестаци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A7D0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оснащенного </w:t>
      </w:r>
      <w:r w:rsidRPr="00DB56A3">
        <w:rPr>
          <w:rFonts w:ascii="Times New Roman" w:hAnsi="Times New Roman" w:cs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Pr="00DB56A3">
        <w:rPr>
          <w:rFonts w:ascii="Times New Roman" w:hAnsi="Times New Roman" w:cs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 xml:space="preserve"> (набор демонстрационного мультимедийного оборудования);</w:t>
      </w:r>
    </w:p>
    <w:p w:rsidR="00D167FC" w:rsidRDefault="00D167FC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проведения самостоятельных работ</w:t>
      </w:r>
      <w:r w:rsidR="00CC7FBC">
        <w:rPr>
          <w:rFonts w:ascii="Times New Roman" w:hAnsi="Times New Roman" w:cs="Times New Roman"/>
          <w:sz w:val="24"/>
          <w:szCs w:val="24"/>
        </w:rPr>
        <w:t>.</w:t>
      </w:r>
    </w:p>
    <w:p w:rsidR="00D167FC" w:rsidRPr="00167EDB" w:rsidRDefault="00D167FC" w:rsidP="002210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67FC" w:rsidRPr="00167EDB" w:rsidRDefault="00D167FC" w:rsidP="00D167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67FC" w:rsidRPr="00167EDB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D167FC" w:rsidRPr="007F3276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D167FC" w:rsidRPr="007F3276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D167FC" w:rsidRPr="007F3276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D167FC" w:rsidRPr="007F3276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D167FC" w:rsidRPr="007F3276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Pr="007F3276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Pr="007F3276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D167FC" w:rsidRPr="00167EDB" w:rsidRDefault="00D167FC" w:rsidP="00D167F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167FC" w:rsidRPr="00167EDB" w:rsidRDefault="00D167FC" w:rsidP="00D167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D167FC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7 (подписка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Imagine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electronic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Softwre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Delivery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>) – договор № 23 от 30 мая 2017 с АО 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СофтЛайнТрейд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» действует до 30.05.2020)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>- г/п договор бюджетного учрежд</w:t>
      </w:r>
      <w:r w:rsidR="00A5739B">
        <w:rPr>
          <w:rFonts w:ascii="Times New Roman" w:hAnsi="Times New Roman" w:cs="Times New Roman"/>
          <w:sz w:val="24"/>
          <w:szCs w:val="24"/>
        </w:rPr>
        <w:t xml:space="preserve">ения № 214 от 19.04.2013 с ЗАО </w:t>
      </w:r>
      <w:r w:rsidRPr="00450DD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Pr="002440EC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Plus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2013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Russian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OLP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NL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  <w:lang w:val="en-US"/>
        </w:rPr>
        <w:t>AcademicEdition</w:t>
      </w:r>
      <w:proofErr w:type="spellEnd"/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50DD3">
        <w:rPr>
          <w:rFonts w:ascii="Times New Roman" w:hAnsi="Times New Roman" w:cs="Times New Roman"/>
          <w:sz w:val="24"/>
          <w:szCs w:val="24"/>
        </w:rPr>
        <w:t>г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450DD3">
        <w:rPr>
          <w:rFonts w:ascii="Times New Roman" w:hAnsi="Times New Roman" w:cs="Times New Roman"/>
          <w:sz w:val="24"/>
          <w:szCs w:val="24"/>
        </w:rPr>
        <w:t>п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договор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бюджетного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учреждения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№ 214 </w:t>
      </w:r>
      <w:r w:rsidRPr="00450DD3">
        <w:rPr>
          <w:rFonts w:ascii="Times New Roman" w:hAnsi="Times New Roman" w:cs="Times New Roman"/>
          <w:sz w:val="24"/>
          <w:szCs w:val="24"/>
        </w:rPr>
        <w:t>от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19.04.2013 </w:t>
      </w:r>
      <w:r w:rsidRPr="00450DD3">
        <w:rPr>
          <w:rFonts w:ascii="Times New Roman" w:hAnsi="Times New Roman" w:cs="Times New Roman"/>
          <w:sz w:val="24"/>
          <w:szCs w:val="24"/>
        </w:rPr>
        <w:t>с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ЗАО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>.  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Трейд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>&amp;</w:t>
      </w:r>
      <w:proofErr w:type="spellStart"/>
      <w:r w:rsidRPr="002440EC">
        <w:rPr>
          <w:rFonts w:ascii="Times New Roman" w:hAnsi="Times New Roman" w:cs="Times New Roman"/>
          <w:sz w:val="24"/>
          <w:szCs w:val="24"/>
          <w:lang w:val="en-US"/>
        </w:rPr>
        <w:t>quot</w:t>
      </w:r>
      <w:proofErr w:type="spellEnd"/>
      <w:r w:rsidRPr="002440EC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D167FC" w:rsidRPr="00A5739B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39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440EC">
        <w:rPr>
          <w:rFonts w:ascii="Times New Roman" w:hAnsi="Times New Roman" w:cs="Times New Roman"/>
          <w:sz w:val="24"/>
          <w:szCs w:val="24"/>
          <w:lang w:val="en-US"/>
        </w:rPr>
        <w:t>WinRar</w:t>
      </w:r>
      <w:proofErr w:type="spellEnd"/>
      <w:r w:rsidRPr="00A5739B">
        <w:rPr>
          <w:rFonts w:ascii="Times New Roman" w:hAnsi="Times New Roman" w:cs="Times New Roman"/>
          <w:sz w:val="24"/>
          <w:szCs w:val="24"/>
        </w:rPr>
        <w:t xml:space="preserve"> - </w:t>
      </w:r>
      <w:r w:rsidRPr="00450DD3">
        <w:rPr>
          <w:rFonts w:ascii="Times New Roman" w:hAnsi="Times New Roman" w:cs="Times New Roman"/>
          <w:sz w:val="24"/>
          <w:szCs w:val="24"/>
        </w:rPr>
        <w:t>Гос</w:t>
      </w:r>
      <w:r w:rsidRPr="00A5739B">
        <w:rPr>
          <w:rFonts w:ascii="Times New Roman" w:hAnsi="Times New Roman" w:cs="Times New Roman"/>
          <w:sz w:val="24"/>
          <w:szCs w:val="24"/>
        </w:rPr>
        <w:t xml:space="preserve">. </w:t>
      </w:r>
      <w:r w:rsidRPr="00450DD3">
        <w:rPr>
          <w:rFonts w:ascii="Times New Roman" w:hAnsi="Times New Roman" w:cs="Times New Roman"/>
          <w:sz w:val="24"/>
          <w:szCs w:val="24"/>
        </w:rPr>
        <w:t>контракт</w:t>
      </w:r>
      <w:r w:rsidRPr="00A5739B">
        <w:rPr>
          <w:rFonts w:ascii="Times New Roman" w:hAnsi="Times New Roman" w:cs="Times New Roman"/>
          <w:sz w:val="24"/>
          <w:szCs w:val="24"/>
        </w:rPr>
        <w:t xml:space="preserve"> №88 </w:t>
      </w:r>
      <w:r w:rsidRPr="00450DD3">
        <w:rPr>
          <w:rFonts w:ascii="Times New Roman" w:hAnsi="Times New Roman" w:cs="Times New Roman"/>
          <w:sz w:val="24"/>
          <w:szCs w:val="24"/>
        </w:rPr>
        <w:t>от</w:t>
      </w:r>
      <w:r w:rsidRPr="00A5739B">
        <w:rPr>
          <w:rFonts w:ascii="Times New Roman" w:hAnsi="Times New Roman" w:cs="Times New Roman"/>
          <w:sz w:val="24"/>
          <w:szCs w:val="24"/>
        </w:rPr>
        <w:t xml:space="preserve"> 15.12.2008 </w:t>
      </w:r>
      <w:r w:rsidRPr="00450DD3">
        <w:rPr>
          <w:rFonts w:ascii="Times New Roman" w:hAnsi="Times New Roman" w:cs="Times New Roman"/>
          <w:sz w:val="24"/>
          <w:szCs w:val="24"/>
        </w:rPr>
        <w:t>с</w:t>
      </w:r>
      <w:r w:rsidRPr="00A5739B">
        <w:rPr>
          <w:rFonts w:ascii="Times New Roman" w:hAnsi="Times New Roman" w:cs="Times New Roman"/>
          <w:sz w:val="24"/>
          <w:szCs w:val="24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ЗАО</w:t>
      </w:r>
      <w:r w:rsidR="00A5739B" w:rsidRPr="00A5739B">
        <w:rPr>
          <w:rFonts w:ascii="Times New Roman" w:hAnsi="Times New Roman" w:cs="Times New Roman"/>
          <w:sz w:val="24"/>
          <w:szCs w:val="24"/>
        </w:rPr>
        <w:t xml:space="preserve"> </w:t>
      </w:r>
      <w:r w:rsidRPr="00A5739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 w:rsidRPr="00A5739B">
        <w:rPr>
          <w:rFonts w:ascii="Times New Roman" w:hAnsi="Times New Roman" w:cs="Times New Roman"/>
          <w:sz w:val="24"/>
          <w:szCs w:val="24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Трейд</w:t>
      </w:r>
      <w:r w:rsidRPr="00A5739B">
        <w:rPr>
          <w:rFonts w:ascii="Times New Roman" w:hAnsi="Times New Roman" w:cs="Times New Roman"/>
          <w:sz w:val="24"/>
          <w:szCs w:val="24"/>
        </w:rPr>
        <w:t>&amp;</w:t>
      </w:r>
      <w:proofErr w:type="spellStart"/>
      <w:r w:rsidRPr="002440EC">
        <w:rPr>
          <w:rFonts w:ascii="Times New Roman" w:hAnsi="Times New Roman" w:cs="Times New Roman"/>
          <w:sz w:val="24"/>
          <w:szCs w:val="24"/>
          <w:lang w:val="en-US"/>
        </w:rPr>
        <w:t>quot</w:t>
      </w:r>
      <w:proofErr w:type="spellEnd"/>
      <w:r w:rsidRPr="00A5739B">
        <w:rPr>
          <w:rFonts w:ascii="Times New Roman" w:hAnsi="Times New Roman" w:cs="Times New Roman"/>
          <w:sz w:val="24"/>
          <w:szCs w:val="24"/>
        </w:rPr>
        <w:t>;</w:t>
      </w:r>
    </w:p>
    <w:p w:rsidR="00D167FC" w:rsidRPr="002440EC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- Kaspersky Endpoint Security </w:t>
      </w:r>
      <w:r w:rsidRPr="00826C5C">
        <w:rPr>
          <w:rFonts w:ascii="Times New Roman" w:hAnsi="Times New Roman" w:cs="Times New Roman"/>
          <w:sz w:val="24"/>
          <w:szCs w:val="24"/>
        </w:rPr>
        <w:t>для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6C5C">
        <w:rPr>
          <w:rFonts w:ascii="Times New Roman" w:hAnsi="Times New Roman" w:cs="Times New Roman"/>
          <w:sz w:val="24"/>
          <w:szCs w:val="24"/>
        </w:rPr>
        <w:t>бизнеса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826C5C">
        <w:rPr>
          <w:rFonts w:ascii="Times New Roman" w:hAnsi="Times New Roman" w:cs="Times New Roman"/>
          <w:sz w:val="24"/>
          <w:szCs w:val="24"/>
        </w:rPr>
        <w:t>договор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№ 01-S02429L </w:t>
      </w:r>
      <w:r w:rsidRPr="00826C5C">
        <w:rPr>
          <w:rFonts w:ascii="Times New Roman" w:hAnsi="Times New Roman" w:cs="Times New Roman"/>
          <w:sz w:val="24"/>
          <w:szCs w:val="24"/>
        </w:rPr>
        <w:t>от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19.12.2018 </w:t>
      </w:r>
      <w:r w:rsidRPr="00826C5C">
        <w:rPr>
          <w:rFonts w:ascii="Times New Roman" w:hAnsi="Times New Roman" w:cs="Times New Roman"/>
          <w:sz w:val="24"/>
          <w:szCs w:val="24"/>
        </w:rPr>
        <w:t>с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6C5C">
        <w:rPr>
          <w:rFonts w:ascii="Times New Roman" w:hAnsi="Times New Roman" w:cs="Times New Roman"/>
          <w:sz w:val="24"/>
          <w:szCs w:val="24"/>
        </w:rPr>
        <w:t>ООО</w:t>
      </w:r>
      <w:r w:rsidRPr="002440E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826C5C">
        <w:rPr>
          <w:rFonts w:ascii="Times New Roman" w:hAnsi="Times New Roman" w:cs="Times New Roman"/>
          <w:sz w:val="24"/>
          <w:szCs w:val="24"/>
        </w:rPr>
        <w:t>Бенефит</w:t>
      </w:r>
      <w:proofErr w:type="spellEnd"/>
      <w:r w:rsidRPr="002440EC">
        <w:rPr>
          <w:rFonts w:ascii="Times New Roman" w:hAnsi="Times New Roman" w:cs="Times New Roman"/>
          <w:sz w:val="24"/>
          <w:szCs w:val="24"/>
          <w:lang w:val="en-US"/>
        </w:rPr>
        <w:t>»;</w:t>
      </w:r>
    </w:p>
    <w:p w:rsidR="00D167FC" w:rsidRPr="00450DD3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XI -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Pr="00450DD3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KLite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Mega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Codek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Pr="00450DD3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Pr="00450DD3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FireFox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Default="00D167FC" w:rsidP="00D16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ToolWiz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TimeFreeze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- свободно 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167FC" w:rsidRDefault="00D167FC" w:rsidP="00D167FC">
      <w:pPr>
        <w:spacing w:after="0" w:line="240" w:lineRule="auto"/>
        <w:ind w:firstLine="567"/>
        <w:jc w:val="both"/>
        <w:rPr>
          <w:rFonts w:ascii="Times New Roman" w:eastAsia="Calibri,Italic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6C5C">
        <w:rPr>
          <w:rFonts w:ascii="Times New Roman" w:hAnsi="Times New Roman" w:cs="Times New Roman"/>
          <w:sz w:val="24"/>
          <w:szCs w:val="24"/>
        </w:rPr>
        <w:t>WinDjView</w:t>
      </w:r>
      <w:proofErr w:type="spellEnd"/>
      <w:r w:rsidRPr="00826C5C">
        <w:rPr>
          <w:rFonts w:ascii="Times New Roman" w:hAnsi="Times New Roman" w:cs="Times New Roman"/>
          <w:sz w:val="24"/>
          <w:szCs w:val="24"/>
        </w:rPr>
        <w:t>- свободно-распространяемое программное обеспечение.</w:t>
      </w:r>
    </w:p>
    <w:p w:rsidR="00E43284" w:rsidRDefault="00E43284" w:rsidP="00E4328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5C3972" w:rsidRPr="00A72D04" w:rsidRDefault="005C3972" w:rsidP="005C39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2D04">
        <w:rPr>
          <w:rFonts w:ascii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A72D04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5C3972" w:rsidRPr="00A72D04" w:rsidRDefault="005C3972" w:rsidP="005C39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Pr="005C3972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Проектирование образовательной деятельности в области биологии и химии</w:t>
      </w: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3972" w:rsidRPr="00A72D04" w:rsidRDefault="005C3972" w:rsidP="005C39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C3972" w:rsidRPr="00A72D04" w:rsidRDefault="005C3972" w:rsidP="005C39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5C3972">
        <w:rPr>
          <w:rFonts w:ascii="Times New Roman" w:hAnsi="Times New Roman"/>
          <w:bCs/>
          <w:sz w:val="24"/>
          <w:szCs w:val="24"/>
          <w:lang w:eastAsia="ru-RU"/>
        </w:rPr>
        <w:t>Проектирование образовательной деятельности в области биологии и химии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обучающихся по направлению подготовки </w:t>
      </w:r>
      <w:r>
        <w:rPr>
          <w:rFonts w:ascii="Times New Roman" w:hAnsi="Times New Roman"/>
          <w:sz w:val="24"/>
          <w:szCs w:val="24"/>
        </w:rPr>
        <w:t>44.04.01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магистратуры)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 w:rsidR="00A66670">
        <w:rPr>
          <w:rFonts w:ascii="Times New Roman" w:hAnsi="Times New Roman"/>
          <w:bCs/>
          <w:sz w:val="24"/>
          <w:szCs w:val="24"/>
          <w:lang w:eastAsia="ru-RU"/>
        </w:rPr>
        <w:t xml:space="preserve">Биология и </w:t>
      </w:r>
      <w:r w:rsidR="00654CB6">
        <w:rPr>
          <w:rFonts w:ascii="Times New Roman" w:hAnsi="Times New Roman"/>
          <w:bCs/>
          <w:sz w:val="24"/>
          <w:szCs w:val="24"/>
          <w:lang w:eastAsia="ru-RU"/>
        </w:rPr>
        <w:t xml:space="preserve">химия в современном </w:t>
      </w:r>
      <w:r>
        <w:rPr>
          <w:rFonts w:ascii="Times New Roman" w:hAnsi="Times New Roman"/>
          <w:bCs/>
          <w:sz w:val="24"/>
          <w:szCs w:val="24"/>
          <w:lang w:eastAsia="ru-RU"/>
        </w:rPr>
        <w:t>образовании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lastRenderedPageBreak/>
        <w:t>Дисциплина «</w:t>
      </w:r>
      <w:r w:rsidR="005049DB" w:rsidRPr="005049DB">
        <w:rPr>
          <w:rFonts w:ascii="Times New Roman" w:hAnsi="Times New Roman"/>
          <w:sz w:val="24"/>
          <w:szCs w:val="24"/>
          <w:lang w:eastAsia="ru-RU"/>
        </w:rPr>
        <w:t>Проектирование образовательной деятельности в области биологии и химии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обязательной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Pr="00C24E4F">
        <w:rPr>
          <w:rFonts w:ascii="Times New Roman" w:hAnsi="Times New Roman"/>
          <w:sz w:val="24"/>
          <w:szCs w:val="24"/>
          <w:lang w:eastAsia="ru-RU"/>
        </w:rPr>
        <w:t>Модуль 2. Научно-исследовательская деятельность и проектирование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Pr="0068612C">
        <w:rPr>
          <w:rFonts w:ascii="Times New Roman" w:hAnsi="Times New Roman"/>
          <w:bCs/>
          <w:sz w:val="24"/>
          <w:szCs w:val="24"/>
          <w:lang w:eastAsia="ru-RU"/>
        </w:rPr>
        <w:t>Виды педагогического проектирования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изучается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магистрантами в 1 семестре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C3972" w:rsidRDefault="005C3972" w:rsidP="005C397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208B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1208B7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формирования у </w:t>
      </w:r>
      <w:r w:rsidRPr="0007554D">
        <w:rPr>
          <w:rFonts w:ascii="Times New Roman" w:hAnsi="Times New Roman"/>
          <w:color w:val="000000"/>
          <w:sz w:val="24"/>
          <w:szCs w:val="24"/>
        </w:rPr>
        <w:t>обучающих</w:t>
      </w:r>
      <w:r w:rsidRPr="00BE0A87">
        <w:rPr>
          <w:rFonts w:ascii="Times New Roman" w:hAnsi="Times New Roman"/>
          <w:color w:val="000000"/>
          <w:sz w:val="24"/>
          <w:szCs w:val="24"/>
        </w:rPr>
        <w:t xml:space="preserve">ся </w:t>
      </w:r>
      <w:r w:rsidRPr="00BE0A87">
        <w:rPr>
          <w:rFonts w:ascii="Times New Roman" w:hAnsi="Times New Roman" w:cs="Times New Roman"/>
          <w:color w:val="000000"/>
          <w:sz w:val="24"/>
          <w:szCs w:val="24"/>
        </w:rPr>
        <w:t>проектных компетенций, позволяющих осуществлять трудовые функции исследовательского и проектного характера, в том числе предусмотренные профессиональным стандартом педагога, управлять и участвовать в управлении проектами в сфере образования, обеспечивая достижение определенных в проекте результатов по составу и объему работ, стоимости, времени, качеству и удовлетворению участников проекта</w:t>
      </w:r>
      <w:r w:rsidRPr="00BE0A87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5C3972" w:rsidRPr="00FF76D2" w:rsidRDefault="005C3972" w:rsidP="005C39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создать услов</w:t>
      </w:r>
      <w:r w:rsidR="00CC7FBC">
        <w:rPr>
          <w:rFonts w:ascii="Times New Roman" w:hAnsi="Times New Roman"/>
          <w:color w:val="000000"/>
          <w:sz w:val="24"/>
          <w:szCs w:val="24"/>
        </w:rPr>
        <w:t xml:space="preserve">ия для выработки у обучающихся </w:t>
      </w:r>
      <w:r w:rsidR="00CC7FBC">
        <w:rPr>
          <w:rFonts w:ascii="Times New Roman" w:hAnsi="Times New Roman" w:cs="Times New Roman"/>
          <w:color w:val="000000"/>
          <w:sz w:val="24"/>
          <w:szCs w:val="24"/>
        </w:rPr>
        <w:t>системы</w:t>
      </w:r>
      <w:r w:rsidRPr="000755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3370">
        <w:rPr>
          <w:rFonts w:ascii="Times New Roman" w:hAnsi="Times New Roman" w:cs="Times New Roman"/>
          <w:color w:val="000000"/>
          <w:sz w:val="24"/>
          <w:szCs w:val="24"/>
        </w:rPr>
        <w:t xml:space="preserve">теоретико-методологических знаний в области </w:t>
      </w:r>
      <w:r w:rsidRPr="00AA7B34">
        <w:rPr>
          <w:rFonts w:ascii="Times New Roman" w:hAnsi="Times New Roman" w:cs="Times New Roman"/>
          <w:color w:val="000000"/>
          <w:sz w:val="24"/>
          <w:szCs w:val="24"/>
        </w:rPr>
        <w:t>описания развития методов и инструментов проектного управления, характеристик жизненного цикла проекта</w:t>
      </w:r>
      <w:r w:rsidRPr="00AA7B34">
        <w:rPr>
          <w:rFonts w:ascii="Times New Roman" w:hAnsi="Times New Roman"/>
          <w:sz w:val="24"/>
          <w:szCs w:val="24"/>
        </w:rPr>
        <w:t>;</w:t>
      </w:r>
    </w:p>
    <w:p w:rsidR="005C3972" w:rsidRPr="00FF76D2" w:rsidRDefault="005C3972" w:rsidP="005C39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F76D2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643370">
        <w:rPr>
          <w:rFonts w:ascii="Times New Roman" w:hAnsi="Times New Roman" w:cs="Times New Roman"/>
          <w:color w:val="000000"/>
          <w:sz w:val="24"/>
          <w:szCs w:val="24"/>
        </w:rPr>
        <w:t>практических навыков и умений</w:t>
      </w:r>
      <w:r w:rsidRPr="00AA7B34">
        <w:rPr>
          <w:rFonts w:ascii="Times New Roman" w:hAnsi="Times New Roman" w:cs="Times New Roman"/>
          <w:color w:val="000000"/>
          <w:sz w:val="24"/>
          <w:szCs w:val="24"/>
        </w:rPr>
        <w:t xml:space="preserve"> анализ</w:t>
      </w:r>
      <w:r>
        <w:rPr>
          <w:rFonts w:ascii="Times New Roman" w:hAnsi="Times New Roman" w:cs="Times New Roman"/>
          <w:color w:val="000000"/>
          <w:sz w:val="24"/>
          <w:szCs w:val="24"/>
        </w:rPr>
        <w:t>ировать</w:t>
      </w:r>
      <w:r w:rsidRPr="00AA7B34">
        <w:rPr>
          <w:rFonts w:ascii="Times New Roman" w:hAnsi="Times New Roman" w:cs="Times New Roman"/>
          <w:color w:val="000000"/>
          <w:sz w:val="24"/>
          <w:szCs w:val="24"/>
        </w:rPr>
        <w:t xml:space="preserve"> признак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AA7B34">
        <w:rPr>
          <w:rFonts w:ascii="Times New Roman" w:hAnsi="Times New Roman" w:cs="Times New Roman"/>
          <w:color w:val="000000"/>
          <w:sz w:val="24"/>
          <w:szCs w:val="24"/>
        </w:rPr>
        <w:t xml:space="preserve"> проектной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образовательных системах</w:t>
      </w:r>
      <w:r w:rsidRPr="00AA7B3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C3972" w:rsidRDefault="005C3972" w:rsidP="005C39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условия для формирования у обучающихся навыков и опыта деятельности по проектированию </w:t>
      </w:r>
      <w:r w:rsidRPr="00AA7B34">
        <w:rPr>
          <w:rFonts w:ascii="Times New Roman" w:hAnsi="Times New Roman" w:cs="Times New Roman"/>
          <w:color w:val="000000"/>
          <w:sz w:val="24"/>
          <w:szCs w:val="24"/>
        </w:rPr>
        <w:t>и построению системной модели управления проектом.</w:t>
      </w:r>
    </w:p>
    <w:p w:rsidR="005C397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C3972" w:rsidRPr="00692971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297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79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2411"/>
        <w:gridCol w:w="1416"/>
        <w:gridCol w:w="2552"/>
        <w:gridCol w:w="1276"/>
        <w:gridCol w:w="1559"/>
      </w:tblGrid>
      <w:tr w:rsidR="005C3972" w:rsidRPr="00A5739B" w:rsidTr="00053A4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</w:t>
            </w:r>
          </w:p>
          <w:p w:rsidR="005C3972" w:rsidRPr="00A5739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7A58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3972" w:rsidRPr="00A5739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3972" w:rsidRPr="00A5739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5C3972" w:rsidRPr="00A5739B" w:rsidTr="00053A47">
        <w:trPr>
          <w:trHeight w:val="331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3972" w:rsidRPr="00A5739B" w:rsidRDefault="00AC3407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</w:rPr>
              <w:t>ОР.2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3972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739B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 готовность организовывать и управлять проектной деятельностью при реализации биолого-химического образования в условиях современной образовательной среды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ОР.2-2</w:t>
            </w:r>
            <w:r w:rsidR="005C3972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знание и понимание </w:t>
            </w:r>
            <w:r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понятий проектов, программ и их контекста, как объектов управления; субъектов управления и используемый ими инструментарий; современных и традиционных методов исследования, инновационных сфе</w:t>
            </w:r>
            <w:r w:rsidR="002210CA"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407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УК.2.1.</w:t>
            </w:r>
          </w:p>
          <w:p w:rsidR="005C3972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УК.2.2.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A5739B" w:rsidRDefault="005C397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Форма для </w:t>
            </w:r>
            <w:r w:rsid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оценки результатов тестирования</w:t>
            </w:r>
          </w:p>
          <w:p w:rsidR="005C3972" w:rsidRPr="00A5739B" w:rsidRDefault="005C397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972" w:rsidRPr="00A5739B" w:rsidTr="00053A47">
        <w:trPr>
          <w:trHeight w:val="331"/>
        </w:trPr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AC3407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2-2</w:t>
            </w: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умение </w:t>
            </w:r>
            <w:r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идеи, концепции, теории управления проектами в образовании; описывать процессы и инструменты управления различными функциональными областями проекта; применять современные методы исследования, осваивать инновационные сфер</w:t>
            </w:r>
            <w:r w:rsidR="002210CA"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407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УК.2.1.</w:t>
            </w:r>
          </w:p>
          <w:p w:rsidR="005C3972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УК.2.2.</w:t>
            </w:r>
          </w:p>
          <w:p w:rsidR="00AC3407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</w:t>
            </w:r>
            <w:r w:rsidR="00A66670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66670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AC3407" w:rsidRPr="00A5739B" w:rsidRDefault="00AC3407" w:rsidP="00A66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</w:t>
            </w:r>
            <w:r w:rsidR="00A66670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A5739B" w:rsidRDefault="005C397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</w:t>
            </w:r>
            <w:r w:rsid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рма для оценки учебного проекта</w:t>
            </w:r>
          </w:p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</w:tc>
      </w:tr>
      <w:tr w:rsidR="005C3972" w:rsidRPr="00A5739B" w:rsidTr="00053A47">
        <w:trPr>
          <w:trHeight w:val="331"/>
        </w:trPr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ОР.2-2</w:t>
            </w:r>
            <w:r w:rsidR="005C3972"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Владеет навыками </w:t>
            </w:r>
            <w:r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самостоятельного поиска информации по вопросам управления проектами в образовании; </w:t>
            </w:r>
            <w:r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использования современными программными средствами и информационными технологиями проектирования; проектирования содержание учебных дисциплин, технологии и конкретные методики обучен</w:t>
            </w:r>
            <w:r w:rsidR="002210CA" w:rsidRPr="00A573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 для решения творческих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3407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УК.2.1.</w:t>
            </w:r>
          </w:p>
          <w:p w:rsidR="00AC3407" w:rsidRPr="00A5739B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УК.2.2.</w:t>
            </w:r>
          </w:p>
          <w:p w:rsidR="00A66670" w:rsidRPr="00A5739B" w:rsidRDefault="00A66670" w:rsidP="00A66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ПК.1.1.</w:t>
            </w:r>
          </w:p>
          <w:p w:rsidR="005C3972" w:rsidRPr="00A5739B" w:rsidRDefault="00A66670" w:rsidP="00A6667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739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3972" w:rsidRPr="00A5739B" w:rsidRDefault="005C397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A5739B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5C3972" w:rsidRPr="00A5739B" w:rsidRDefault="005C3972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C3972" w:rsidRPr="00C540EE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5C3972" w:rsidRPr="00C94A35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4A3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C3972" w:rsidRPr="00C94A35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94A3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134"/>
        <w:gridCol w:w="1275"/>
        <w:gridCol w:w="1560"/>
        <w:gridCol w:w="1274"/>
      </w:tblGrid>
      <w:tr w:rsidR="005C3972" w:rsidRPr="00C540EE" w:rsidTr="007A5871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3972" w:rsidRPr="00C540EE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27390E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3972" w:rsidRPr="009F181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3972" w:rsidRPr="009F181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5C3972" w:rsidRPr="00C540EE" w:rsidTr="007A5871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3972" w:rsidRPr="00C540EE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9F181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3972" w:rsidRPr="009F181B" w:rsidRDefault="005C3972" w:rsidP="007A587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5C3972" w:rsidRPr="0027390E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3972" w:rsidRPr="0027390E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3972" w:rsidRPr="0027390E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C3972" w:rsidRPr="00C540EE" w:rsidRDefault="005C3972" w:rsidP="007A5871">
            <w:pPr>
              <w:autoSpaceDE w:val="0"/>
              <w:autoSpaceDN w:val="0"/>
              <w:adjustRightInd w:val="0"/>
              <w:spacing w:line="240" w:lineRule="auto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9F181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3972" w:rsidRPr="009F181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</w:p>
          <w:p w:rsidR="005C3972" w:rsidRPr="009F181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раб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ота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3972" w:rsidRPr="0027390E" w:rsidRDefault="005C3972" w:rsidP="007A5871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27390E" w:rsidRDefault="005C3972" w:rsidP="007A5871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27390E" w:rsidRDefault="005C3972" w:rsidP="007A5871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b/>
                <w:color w:val="000000"/>
              </w:rPr>
              <w:t>Раздел 1. Введение в дисциплину «</w:t>
            </w:r>
            <w:r w:rsidR="002804CF" w:rsidRPr="002804CF">
              <w:rPr>
                <w:rFonts w:ascii="Times New Roman" w:hAnsi="Times New Roman" w:cs="Times New Roman"/>
                <w:b/>
                <w:color w:val="000000"/>
              </w:rPr>
              <w:t>Проектирование образовательной деятельности в области биологии и химии</w:t>
            </w:r>
            <w:r w:rsidRPr="00C93E56"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EE2AE0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1.1. Описание  п</w:t>
            </w:r>
            <w:r w:rsidR="002804CF">
              <w:rPr>
                <w:rFonts w:ascii="Times New Roman" w:hAnsi="Times New Roman" w:cs="Times New Roman"/>
                <w:color w:val="000000"/>
              </w:rPr>
              <w:t>ризнаков проектной деятельности</w:t>
            </w:r>
            <w:r w:rsidRPr="00C93E56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1.2. Признаки проектной деятельности.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1.3. Сущность проектной деятельности.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1.4. Анализ признаков проектной деятельности.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1.5. Характеристики проектной деятельности.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b/>
                <w:color w:val="000000"/>
              </w:rPr>
              <w:t>Раздел 2. Характеристика и особенности жизненного цикла инновационного педагогического проекта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2.1. Зарубежные подходы к проектированию в образов</w:t>
            </w:r>
            <w:r w:rsidR="002210CA">
              <w:rPr>
                <w:rFonts w:ascii="Times New Roman" w:hAnsi="Times New Roman" w:cs="Times New Roman"/>
                <w:color w:val="000000"/>
              </w:rPr>
              <w:t>ан</w:t>
            </w:r>
            <w:r w:rsidRPr="00C93E56">
              <w:rPr>
                <w:rFonts w:ascii="Times New Roman" w:hAnsi="Times New Roman" w:cs="Times New Roman"/>
                <w:color w:val="000000"/>
              </w:rPr>
              <w:t>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2.2. История развития методов и инструментов проектного управления.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2.3. Инструменты проектирования учебной деятельности.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2.4. Жизненный цикл проекта.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2.5. Инструменты проектирования </w:t>
            </w:r>
            <w:proofErr w:type="spellStart"/>
            <w:r w:rsidRPr="00C93E56">
              <w:rPr>
                <w:rFonts w:ascii="Times New Roman" w:hAnsi="Times New Roman" w:cs="Times New Roman"/>
                <w:color w:val="000000"/>
              </w:rPr>
              <w:t>внеуч</w:t>
            </w:r>
            <w:r w:rsidR="002210CA">
              <w:rPr>
                <w:rFonts w:ascii="Times New Roman" w:hAnsi="Times New Roman" w:cs="Times New Roman"/>
                <w:color w:val="000000"/>
              </w:rPr>
              <w:t>еб</w:t>
            </w:r>
            <w:r w:rsidRPr="00C93E56">
              <w:rPr>
                <w:rFonts w:ascii="Times New Roman" w:hAnsi="Times New Roman" w:cs="Times New Roman"/>
                <w:color w:val="000000"/>
              </w:rPr>
              <w:t>ной</w:t>
            </w:r>
            <w:proofErr w:type="spellEnd"/>
            <w:r w:rsidRPr="00C93E56">
              <w:rPr>
                <w:rFonts w:ascii="Times New Roman" w:hAnsi="Times New Roman" w:cs="Times New Roman"/>
                <w:color w:val="000000"/>
              </w:rPr>
              <w:t xml:space="preserve"> деятельности.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b/>
                <w:color w:val="000000"/>
              </w:rPr>
              <w:t>Раздел 3. Основные положения методики управления проектами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EE2AE0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3.1. Моделирование.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3.2. Системная модель управления проектами.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3.3. Основы управления педагогическими проектами.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>Тема 3.4. Методика управления проектами.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C3972" w:rsidRPr="00C540EE" w:rsidTr="007A5871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C3972" w:rsidRPr="00C93E56" w:rsidRDefault="005C3972" w:rsidP="007A5871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lastRenderedPageBreak/>
              <w:t>Тема 3.5. Методический конструктор внеурочной деятельности.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437FB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C3972" w:rsidRPr="00C540EE" w:rsidTr="007A5871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F6DB4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ТОГО</w:t>
            </w: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F6DB4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3972" w:rsidRPr="00DF6DB4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F6DB4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F6DB4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3972" w:rsidRPr="00DF6DB4" w:rsidRDefault="002804CF" w:rsidP="007A58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C3972" w:rsidRPr="00C540EE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5C3972" w:rsidRPr="00904206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0420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C3972" w:rsidRPr="00904206" w:rsidRDefault="005C3972" w:rsidP="005C39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="002804CF" w:rsidRPr="002804CF">
        <w:rPr>
          <w:rFonts w:ascii="Times New Roman" w:hAnsi="Times New Roman"/>
          <w:bCs/>
          <w:sz w:val="24"/>
          <w:szCs w:val="24"/>
          <w:lang w:eastAsia="ru-RU"/>
        </w:rPr>
        <w:t>Проектирование образовательной деятельности в области биологии и химии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5C3972" w:rsidRPr="00904206" w:rsidRDefault="005C3972" w:rsidP="005C39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5C3972" w:rsidRPr="00904206" w:rsidRDefault="005C3972" w:rsidP="005C39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:rsidR="005C3972" w:rsidRPr="00904206" w:rsidRDefault="005C3972" w:rsidP="005C39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:rsidR="005C3972" w:rsidRPr="00904206" w:rsidRDefault="005C3972" w:rsidP="005C397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5C3972" w:rsidRPr="00904206" w:rsidRDefault="005C3972" w:rsidP="005C397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5C3972" w:rsidRPr="00904206" w:rsidRDefault="005C3972" w:rsidP="005C397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 w:rsidRPr="00904206">
        <w:rPr>
          <w:rFonts w:ascii="Times New Roman" w:hAnsi="Times New Roman"/>
          <w:iCs/>
          <w:sz w:val="24"/>
          <w:szCs w:val="24"/>
        </w:rPr>
        <w:t xml:space="preserve">Совокупность технических обучающих средств и дидактических средств обучения. </w:t>
      </w:r>
      <w:r w:rsidRPr="00904206">
        <w:rPr>
          <w:rFonts w:ascii="Times New Roman" w:hAnsi="Times New Roman"/>
          <w:sz w:val="24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5C3972" w:rsidRDefault="005C3972" w:rsidP="005C397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80212" w:rsidRPr="00904206" w:rsidRDefault="00B80212" w:rsidP="00B802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5C3972" w:rsidRPr="00904206" w:rsidRDefault="005C3972" w:rsidP="005C397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5C3972" w:rsidRPr="00C93E56" w:rsidRDefault="005C3972" w:rsidP="005C3972">
      <w:pPr>
        <w:tabs>
          <w:tab w:val="left" w:pos="23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3E56"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5C3972" w:rsidRPr="00DF6DB4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6DB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C3972" w:rsidRPr="00DF6DB4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F6DB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10113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728"/>
        <w:gridCol w:w="1722"/>
        <w:gridCol w:w="1690"/>
        <w:gridCol w:w="1450"/>
        <w:gridCol w:w="1134"/>
        <w:gridCol w:w="849"/>
        <w:gridCol w:w="1000"/>
      </w:tblGrid>
      <w:tr w:rsidR="005C3972" w:rsidRPr="005C3972" w:rsidTr="007A5871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(</w:t>
            </w:r>
            <w:r w:rsidRPr="00AC340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Pr="00AC340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C3972" w:rsidRPr="005C3972" w:rsidTr="007A5871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C3972" w:rsidRPr="00AC3407" w:rsidRDefault="005C3972" w:rsidP="007A5871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C3972" w:rsidRPr="005C3972" w:rsidTr="007A5871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line="240" w:lineRule="auto"/>
              <w:jc w:val="both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AC3407" w:rsidP="007A5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ОР.2</w:t>
            </w:r>
            <w:r w:rsidR="005C3972"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="005C3972" w:rsidRPr="00AC340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C3972" w:rsidRPr="00AC3407" w:rsidRDefault="005C3972" w:rsidP="007A5871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Тестир</w:t>
            </w: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вание</w:t>
            </w:r>
          </w:p>
          <w:p w:rsidR="005C3972" w:rsidRPr="00AC3407" w:rsidRDefault="005C3972" w:rsidP="007A5871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C3972" w:rsidRPr="00AC3407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A5739B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 xml:space="preserve"> Форма для </w:t>
            </w:r>
            <w:r w:rsidR="00A5739B">
              <w:rPr>
                <w:rFonts w:ascii="Times New Roman" w:hAnsi="Times New Roman"/>
                <w:sz w:val="24"/>
                <w:szCs w:val="24"/>
              </w:rPr>
              <w:t>оценки результатов тестирования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1-3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5C3972" w:rsidRPr="005C3972" w:rsidTr="007A5871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line="240" w:lineRule="auto"/>
              <w:jc w:val="both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5C3972" w:rsidRPr="00AC3407" w:rsidRDefault="005C3972" w:rsidP="007A5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5C3972" w:rsidRPr="00AC3407" w:rsidRDefault="005C3972" w:rsidP="007A5871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Выполнение и защита учебного проекта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 w:cs="Times New Roman"/>
                <w:kern w:val="36"/>
              </w:rPr>
              <w:t>Форма для оценки учебного проекта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5C3972" w:rsidRPr="005C3972" w:rsidTr="007A5871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5C3972" w:rsidRPr="00AC3407" w:rsidRDefault="005C3972" w:rsidP="007A5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5C3972" w:rsidRPr="00AC3407" w:rsidRDefault="005C3972" w:rsidP="007A58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ОР.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</w:t>
            </w:r>
            <w:r w:rsidR="00AC3407" w:rsidRPr="00AC3407">
              <w:rPr>
                <w:rFonts w:ascii="Times New Roman" w:hAnsi="Times New Roman"/>
                <w:sz w:val="24"/>
                <w:szCs w:val="24"/>
              </w:rPr>
              <w:t>2</w:t>
            </w:r>
            <w:r w:rsidRPr="00AC3407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5C3972" w:rsidRPr="00AC3407" w:rsidRDefault="005C3972" w:rsidP="007A5871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3407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Подготовка, написание эссе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407">
              <w:rPr>
                <w:rFonts w:ascii="Times New Roman" w:hAnsi="Times New Roman"/>
                <w:sz w:val="24"/>
                <w:szCs w:val="24"/>
              </w:rPr>
              <w:t>Форма для оценки на основе эссе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5C3972" w:rsidTr="007A5871">
        <w:trPr>
          <w:trHeight w:val="144"/>
        </w:trPr>
        <w:tc>
          <w:tcPr>
            <w:tcW w:w="39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40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b/>
              </w:rPr>
            </w:pPr>
            <w:r w:rsidRPr="00AC3407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C3972" w:rsidRPr="00AC3407" w:rsidRDefault="005C3972" w:rsidP="007A5871">
            <w:pPr>
              <w:spacing w:after="0" w:line="240" w:lineRule="auto"/>
              <w:jc w:val="center"/>
              <w:rPr>
                <w:b/>
              </w:rPr>
            </w:pPr>
            <w:r w:rsidRPr="00AC3407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5C397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5C3972" w:rsidRPr="00FF76D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C3972" w:rsidRPr="0077795C" w:rsidRDefault="005C3972" w:rsidP="005C3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7795C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77795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 xml:space="preserve">1. Зотова, Н.К. Обучение проектированию образовательных систем в условиях дополнительного профессионального образования : учебное пособие / Н.К. Зотова. - Москва : Издательство «Флинта», 2014. - 324 с. : ил., табл., схем. -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. в кн. - ISBN</w:t>
      </w:r>
      <w:r w:rsidR="006B7125">
        <w:rPr>
          <w:rFonts w:ascii="Times New Roman" w:hAnsi="Times New Roman" w:cs="Times New Roman"/>
          <w:sz w:val="24"/>
          <w:szCs w:val="24"/>
        </w:rPr>
        <w:t xml:space="preserve"> 978-5-9765-2073-8</w:t>
      </w:r>
      <w:r w:rsidRPr="0077795C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hyperlink r:id="rId12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http://biblioclub.ru/index.php?page=book&amp;id=271826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>2. Усманов, В.В.  Профессиональная педагогика : учебное пособие / В.В. Усманов, Ю.В. 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Слесарев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, И.В. Марусева. - Москва ; Берлин :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-Медиа, 2017. - 295 с. : ил., схем., табл. -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. в кн. - ISBN 978-5-4475-9237-0 ; То же [Электронный ресурс]. - URL: </w:t>
      </w:r>
      <w:hyperlink r:id="rId13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http://biblioclub.ru/index.php?page=book&amp;id=474292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Яшкова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Е.В.Управление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 персоналом в инновационных проектах : Учеб.-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 [Текст] / Е.В.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Яшкова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. – Нижний Новгород: НГПУ, 2014. – 48 с. </w:t>
      </w:r>
    </w:p>
    <w:p w:rsidR="005C3972" w:rsidRPr="0077795C" w:rsidRDefault="005C3972" w:rsidP="005C3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C3972" w:rsidRPr="0077795C" w:rsidRDefault="005C3972" w:rsidP="005C3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7795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Засобина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, Г.А. Психолого-педагогические основы образовательного процесса в высшей школе : учебное пособие / Г.А. 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Засобина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, Т.А. Воронова, И.И. 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. - Москва ; Берлин :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-Медиа, 2015. - 231 с. : ил. -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. в кн. - ISBN 978-5-4475-3743-2 ; То же [Электронный ресурс]. - URL: </w:t>
      </w:r>
      <w:hyperlink r:id="rId14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http://biblioclub.ru/index.php?page=book&amp;id=272317</w:t>
        </w:r>
      </w:hyperlink>
      <w:r w:rsidRPr="007779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Л.А.Методология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 психолого-педагогических исследований : учебное пособие / Л.А. 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. - 7-е изд., стер. - Москва : Издательство «Флинта», 2016. - 204 с. - ISBN 978-5-9765-1173-6 ; То же [Электронный ресурс]. - URL: </w:t>
      </w:r>
      <w:hyperlink r:id="rId15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Методология научного познания : учебное пособие для бакалавриата и магистратуры / С. А. Лебедев. — Москва : Издательство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153 с. — (Бакалавр и магистр. Академический курс). — ISBN 978-5-534-00588-2. — Текст : электронный // ЭБС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6" w:tgtFrame="_blank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https://biblio-online.ru/bcode/434162</w:t>
        </w:r>
      </w:hyperlink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Мандель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, Б.Р. Современные и традиционные технологии педагогического мастерства : учебное пособие для магистрантов / Б.Р. 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Мандель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. - Изд. 2-е, стер. - Москва ; Берлин :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-Медиа, 2019. - 261 с. : ил., табл. - ISBN 978-5-4499-0067-8 ; То же [Электронный ресурс]. - URL: </w:t>
      </w:r>
      <w:hyperlink r:id="rId17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http://biblioclub.ru/index.php?page=book&amp;id=364342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77795C">
        <w:rPr>
          <w:rFonts w:ascii="Times New Roman" w:hAnsi="Times New Roman" w:cs="Times New Roman"/>
          <w:sz w:val="24"/>
          <w:szCs w:val="24"/>
        </w:rPr>
        <w:t> 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7795C">
        <w:rPr>
          <w:rFonts w:ascii="Times New Roman" w:hAnsi="Times New Roman" w:cs="Times New Roman"/>
          <w:sz w:val="24"/>
          <w:szCs w:val="24"/>
        </w:rPr>
        <w:t xml:space="preserve">5. </w:t>
      </w:r>
      <w:r w:rsidRPr="0077795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Компьютерные технологии обучения : учебник для вузов / Е. А. Черткова. — 2-е изд.,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250 с. — (Университеты России). — ISBN 978-5-534-07491-8. — Текст : электронный // ЭБС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8" w:tgtFrame="_blank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, Е.П. Проектная деятельность в школе и вузе : Монография [Текст] / Е.П.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. – Нижний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Новгород:НГПУ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, 2011. – 115 с.</w:t>
      </w:r>
    </w:p>
    <w:p w:rsidR="005C3972" w:rsidRPr="0077795C" w:rsidRDefault="005C3972" w:rsidP="005C3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5C3972" w:rsidRPr="0077795C" w:rsidRDefault="005C3972" w:rsidP="005C3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7795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C3972" w:rsidRPr="0077795C" w:rsidRDefault="005C3972" w:rsidP="005C39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>1. Ваганова, О.И. Педагогические технологии в условиях уровневой системы высшего профессионального образования : Учеб.-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 [Текст] / О.И. Ваганова. - Нижний Новгород: НГПУ, 2012. – 101 с.</w:t>
      </w:r>
    </w:p>
    <w:p w:rsidR="005C3972" w:rsidRPr="0077795C" w:rsidRDefault="005C3972" w:rsidP="005C39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Матяш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, Н.В. Инновационные педагогические технологии. Проектное обучение :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 для студентов учреждений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высш.образования,обуч-ся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 по напр.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подгот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."Пед.образование","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Психолого-пед.о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бразование" [Текст] /Н.В.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Матяш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. –  Москва: Академия, 2014. – 160 с. </w:t>
      </w:r>
      <w:r w:rsidRPr="0077795C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7795C">
        <w:rPr>
          <w:rFonts w:ascii="Times New Roman" w:hAnsi="Times New Roman" w:cs="Times New Roman"/>
          <w:sz w:val="24"/>
          <w:szCs w:val="24"/>
        </w:rPr>
        <w:t>: 978-5-4468-0645-4.</w:t>
      </w:r>
    </w:p>
    <w:p w:rsidR="005C3972" w:rsidRPr="0077795C" w:rsidRDefault="005C3972" w:rsidP="005C397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</w:rPr>
        <w:t xml:space="preserve">3. Современные педагогические технологии в системе дополнительного образования детей : Методическое пособие [Текст] . – Москва: Перспектива, 2012. – 104 с. </w:t>
      </w:r>
      <w:r w:rsidRPr="0077795C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7795C">
        <w:rPr>
          <w:rFonts w:ascii="Times New Roman" w:hAnsi="Times New Roman" w:cs="Times New Roman"/>
          <w:sz w:val="24"/>
          <w:szCs w:val="24"/>
        </w:rPr>
        <w:t>: 978-5-98594-346-7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7795C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C3972" w:rsidRPr="0077795C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Шкурко, В. </w:t>
      </w:r>
      <w:proofErr w:type="spellStart"/>
      <w:r w:rsidRPr="0077795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Е.</w:t>
      </w:r>
      <w:r w:rsidR="00E560F4">
        <w:rPr>
          <w:rFonts w:ascii="Times New Roman" w:hAnsi="Times New Roman" w:cs="Times New Roman"/>
          <w:sz w:val="24"/>
          <w:szCs w:val="24"/>
          <w:shd w:val="clear" w:color="auto" w:fill="FFFFFF"/>
        </w:rPr>
        <w:t>Управление</w:t>
      </w:r>
      <w:proofErr w:type="spellEnd"/>
      <w:r w:rsidR="00E560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рисками проекта</w:t>
      </w:r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учебное пособие для вузов / В. Е. Шкурко ; под научной редакцией А. В.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Гребенкина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2-е изд. — Москва : Издательство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182 с. — (Университеты России). — ISBN 978-5-534-05843-7. — Текст : электронный // ЭБС </w:t>
      </w:r>
      <w:proofErr w:type="spellStart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7779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9" w:tgtFrame="_blank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https://biblio-online.ru/bcode/441677</w:t>
        </w:r>
      </w:hyperlink>
    </w:p>
    <w:p w:rsidR="005C3972" w:rsidRDefault="005C3972" w:rsidP="005C3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795C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77795C">
        <w:rPr>
          <w:rFonts w:ascii="Times New Roman" w:hAnsi="Times New Roman" w:cs="Times New Roman"/>
          <w:sz w:val="24"/>
          <w:szCs w:val="24"/>
        </w:rPr>
        <w:t xml:space="preserve">Торосян, В.Г. История педагогики и образования : учебник / В.Г. Торосян. - Москва ; Берлин :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 xml:space="preserve">-Медиа, 2015. - 498 с. - </w:t>
      </w:r>
      <w:proofErr w:type="spellStart"/>
      <w:r w:rsidRPr="0077795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77795C">
        <w:rPr>
          <w:rFonts w:ascii="Times New Roman" w:hAnsi="Times New Roman" w:cs="Times New Roman"/>
          <w:sz w:val="24"/>
          <w:szCs w:val="24"/>
        </w:rPr>
        <w:t>. в кн. - ISBN 978-5-4475-2579-8 ; То же [Электронный ресурс]. - URL: </w:t>
      </w:r>
      <w:hyperlink r:id="rId20" w:history="1">
        <w:r w:rsidRPr="0077795C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http://biblioclub.ru/index.php?page=book&amp;id=363007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77795C">
        <w:rPr>
          <w:rFonts w:ascii="Times New Roman" w:hAnsi="Times New Roman" w:cs="Times New Roman"/>
          <w:sz w:val="24"/>
          <w:szCs w:val="24"/>
        </w:rPr>
        <w:t> </w:t>
      </w:r>
    </w:p>
    <w:p w:rsidR="005C3972" w:rsidRPr="00F32559" w:rsidRDefault="005C3972" w:rsidP="005C3972">
      <w:pPr>
        <w:suppressAutoHyphens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hyperlink r:id="rId21" w:history="1">
        <w:r w:rsidRPr="00F32559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www.consultant.ru</w:t>
        </w:r>
      </w:hyperlink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С</w:t>
      </w:r>
      <w:r w:rsidRPr="00F32559">
        <w:rPr>
          <w:rFonts w:ascii="Times New Roman" w:hAnsi="Times New Roman" w:cs="Times New Roman"/>
          <w:bCs/>
          <w:sz w:val="24"/>
          <w:szCs w:val="24"/>
          <w:lang w:eastAsia="ru-RU"/>
        </w:rPr>
        <w:t>правочная пра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вовая система «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КонсультантПлюс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eastAsia="ru-RU"/>
        </w:rPr>
        <w:t>».</w:t>
      </w:r>
    </w:p>
    <w:p w:rsidR="005C3972" w:rsidRPr="00F32559" w:rsidRDefault="005C3972" w:rsidP="005C3972">
      <w:pPr>
        <w:suppressAutoHyphens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4. </w:t>
      </w:r>
      <w:hyperlink r:id="rId22" w:history="1">
        <w:r w:rsidRPr="00F32559">
          <w:rPr>
            <w:rFonts w:ascii="Times New Roman" w:hAnsi="Times New Roman" w:cs="Times New Roman"/>
            <w:bCs/>
            <w:sz w:val="24"/>
            <w:szCs w:val="24"/>
            <w:lang w:eastAsia="ru-RU"/>
          </w:rPr>
          <w:t>www.garant.ru</w:t>
        </w:r>
      </w:hyperlink>
      <w:r w:rsidRPr="00F3255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Информацио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нно-правовой портал «ГАРАНТ.РУ».</w:t>
      </w:r>
    </w:p>
    <w:p w:rsidR="005C3972" w:rsidRPr="0077795C" w:rsidRDefault="005C3972" w:rsidP="005C3972">
      <w:pPr>
        <w:pStyle w:val="af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C3972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08A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C3972" w:rsidRPr="005708A4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C3972" w:rsidRPr="005708A4" w:rsidRDefault="005C3972" w:rsidP="005C397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 1</w:t>
      </w: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5C3972" w:rsidRPr="00BC7699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5C3972" w:rsidRPr="00167EDB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C3972" w:rsidRPr="00167EDB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C3972" w:rsidRPr="00167EDB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C3972" w:rsidRDefault="005C3972" w:rsidP="005C397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5C3972" w:rsidRDefault="005C3972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67EDB">
        <w:rPr>
          <w:rFonts w:ascii="Times New Roman" w:hAnsi="Times New Roman" w:cs="Times New Roman"/>
          <w:sz w:val="24"/>
          <w:szCs w:val="24"/>
        </w:rPr>
        <w:t xml:space="preserve"> для проведения занятий семинарского типа</w:t>
      </w:r>
      <w:r>
        <w:rPr>
          <w:rFonts w:ascii="Times New Roman" w:hAnsi="Times New Roman" w:cs="Times New Roman"/>
          <w:sz w:val="24"/>
          <w:szCs w:val="24"/>
        </w:rPr>
        <w:t xml:space="preserve">, оснащенного техническими средствами обучения </w:t>
      </w:r>
      <w:r w:rsidRPr="00DB56A3">
        <w:rPr>
          <w:rFonts w:ascii="Times New Roman" w:hAnsi="Times New Roman" w:cs="Times New Roman"/>
          <w:sz w:val="24"/>
          <w:szCs w:val="24"/>
        </w:rPr>
        <w:t>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 xml:space="preserve"> (набор демонстрационного мультимедийного оборудования), специализированной мебелью;</w:t>
      </w:r>
    </w:p>
    <w:p w:rsidR="005C3972" w:rsidRDefault="005C3972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56CF6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56CF6">
        <w:rPr>
          <w:rFonts w:ascii="Times New Roman" w:hAnsi="Times New Roman" w:cs="Times New Roman"/>
          <w:sz w:val="24"/>
          <w:szCs w:val="24"/>
        </w:rPr>
        <w:t xml:space="preserve"> для проведения занятий лекционного</w:t>
      </w:r>
      <w:r>
        <w:rPr>
          <w:rFonts w:ascii="Times New Roman" w:hAnsi="Times New Roman" w:cs="Times New Roman"/>
          <w:sz w:val="24"/>
          <w:szCs w:val="24"/>
        </w:rPr>
        <w:t xml:space="preserve"> типа</w:t>
      </w:r>
      <w:r w:rsidRPr="00556CF6">
        <w:rPr>
          <w:rFonts w:ascii="Times New Roman" w:hAnsi="Times New Roman" w:cs="Times New Roman"/>
          <w:sz w:val="24"/>
          <w:szCs w:val="24"/>
        </w:rPr>
        <w:t>; групповых и индивидуальных консультаций, текущ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556CF6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56CF6">
        <w:rPr>
          <w:rFonts w:ascii="Times New Roman" w:hAnsi="Times New Roman" w:cs="Times New Roman"/>
          <w:sz w:val="24"/>
          <w:szCs w:val="24"/>
        </w:rPr>
        <w:t xml:space="preserve"> и промежуточн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56CF6">
        <w:rPr>
          <w:rFonts w:ascii="Times New Roman" w:hAnsi="Times New Roman" w:cs="Times New Roman"/>
          <w:sz w:val="24"/>
          <w:szCs w:val="24"/>
        </w:rPr>
        <w:t xml:space="preserve"> аттестаци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A7D0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оснащенного </w:t>
      </w:r>
      <w:r w:rsidRPr="00DB56A3">
        <w:rPr>
          <w:rFonts w:ascii="Times New Roman" w:hAnsi="Times New Roman" w:cs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 w:cs="Times New Roman"/>
          <w:sz w:val="24"/>
          <w:szCs w:val="24"/>
        </w:rPr>
        <w:t>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 xml:space="preserve"> (набор демонстрационного мультимедийного оборудования);</w:t>
      </w:r>
    </w:p>
    <w:p w:rsidR="005C3972" w:rsidRDefault="005C3972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проведения самостоятельных работ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Default="005C3972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9018CE">
        <w:rPr>
          <w:rFonts w:ascii="Times New Roman" w:hAnsi="Times New Roman" w:cs="Times New Roman"/>
          <w:sz w:val="24"/>
          <w:szCs w:val="24"/>
        </w:rPr>
        <w:t>омещение для хранения и профилактического обслуживания учебного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18CE">
        <w:rPr>
          <w:rFonts w:ascii="Times New Roman" w:hAnsi="Times New Roman" w:cs="Times New Roman"/>
          <w:sz w:val="24"/>
          <w:szCs w:val="24"/>
        </w:rPr>
        <w:t>(учебно-методических пособий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5C3972" w:rsidRPr="008A7D02" w:rsidRDefault="005C3972" w:rsidP="002210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набор учебно-методических пособий: набор мультимедийных презентаций по дисциплине</w:t>
      </w:r>
      <w:r w:rsidRPr="00A20A00">
        <w:rPr>
          <w:rFonts w:ascii="Times New Roman" w:hAnsi="Times New Roman" w:cs="Times New Roman"/>
          <w:sz w:val="24"/>
          <w:szCs w:val="24"/>
        </w:rPr>
        <w:t>.</w:t>
      </w:r>
    </w:p>
    <w:p w:rsidR="005C3972" w:rsidRPr="00167EDB" w:rsidRDefault="005C3972" w:rsidP="005C397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5C3972" w:rsidRPr="00167EDB" w:rsidRDefault="005C3972" w:rsidP="005C3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3972" w:rsidRPr="00167EDB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5C3972" w:rsidRPr="007F3276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5C3972" w:rsidRPr="007F3276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5C3972" w:rsidRPr="007F3276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5C3972" w:rsidRPr="007F3276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5C3972" w:rsidRPr="007F3276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Pr="007F3276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Pr="007F3276" w:rsidRDefault="005C3972" w:rsidP="005C39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C3972" w:rsidRPr="00167EDB" w:rsidRDefault="005C3972" w:rsidP="005C39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lastRenderedPageBreak/>
        <w:t>Программное обеспечение:</w:t>
      </w:r>
    </w:p>
    <w:p w:rsidR="005C3972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7 (подписка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Imagine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electronic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Softwre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Delivery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>) – договор № 23 от 30 мая 2017 с АО 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СофтЛайнТрейд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» действует до 30.05.2020)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>- г/п договор бюджетного учреждения № 214 от 19.04.2013 с ЗАО  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Pr="005C3972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Plus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2013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Russian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OLP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  <w:lang w:val="en-US"/>
        </w:rPr>
        <w:t>NL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  <w:lang w:val="en-US"/>
        </w:rPr>
        <w:t>AcademicEdition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450DD3">
        <w:rPr>
          <w:rFonts w:ascii="Times New Roman" w:hAnsi="Times New Roman" w:cs="Times New Roman"/>
          <w:sz w:val="24"/>
          <w:szCs w:val="24"/>
        </w:rPr>
        <w:t>г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450DD3">
        <w:rPr>
          <w:rFonts w:ascii="Times New Roman" w:hAnsi="Times New Roman" w:cs="Times New Roman"/>
          <w:sz w:val="24"/>
          <w:szCs w:val="24"/>
        </w:rPr>
        <w:t>п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договор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бюджетного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учреждения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№ 214 </w:t>
      </w:r>
      <w:r w:rsidRPr="00450DD3">
        <w:rPr>
          <w:rFonts w:ascii="Times New Roman" w:hAnsi="Times New Roman" w:cs="Times New Roman"/>
          <w:sz w:val="24"/>
          <w:szCs w:val="24"/>
        </w:rPr>
        <w:t>от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19.04.2013 </w:t>
      </w:r>
      <w:r w:rsidRPr="00450DD3">
        <w:rPr>
          <w:rFonts w:ascii="Times New Roman" w:hAnsi="Times New Roman" w:cs="Times New Roman"/>
          <w:sz w:val="24"/>
          <w:szCs w:val="24"/>
        </w:rPr>
        <w:t>с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ЗАО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>.  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Трейд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>&amp;</w:t>
      </w:r>
      <w:proofErr w:type="spellStart"/>
      <w:r w:rsidRPr="005C3972">
        <w:rPr>
          <w:rFonts w:ascii="Times New Roman" w:hAnsi="Times New Roman" w:cs="Times New Roman"/>
          <w:sz w:val="24"/>
          <w:szCs w:val="24"/>
          <w:lang w:val="en-US"/>
        </w:rPr>
        <w:t>quot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C3972" w:rsidRPr="005C3972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5C3972">
        <w:rPr>
          <w:rFonts w:ascii="Times New Roman" w:hAnsi="Times New Roman" w:cs="Times New Roman"/>
          <w:sz w:val="24"/>
          <w:szCs w:val="24"/>
          <w:lang w:val="en-US"/>
        </w:rPr>
        <w:t>WinRar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450DD3">
        <w:rPr>
          <w:rFonts w:ascii="Times New Roman" w:hAnsi="Times New Roman" w:cs="Times New Roman"/>
          <w:sz w:val="24"/>
          <w:szCs w:val="24"/>
        </w:rPr>
        <w:t>контракт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№88 </w:t>
      </w:r>
      <w:r w:rsidRPr="00450DD3">
        <w:rPr>
          <w:rFonts w:ascii="Times New Roman" w:hAnsi="Times New Roman" w:cs="Times New Roman"/>
          <w:sz w:val="24"/>
          <w:szCs w:val="24"/>
        </w:rPr>
        <w:t>от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15.12.2008 </w:t>
      </w:r>
      <w:r w:rsidRPr="00450DD3">
        <w:rPr>
          <w:rFonts w:ascii="Times New Roman" w:hAnsi="Times New Roman" w:cs="Times New Roman"/>
          <w:sz w:val="24"/>
          <w:szCs w:val="24"/>
        </w:rPr>
        <w:t>с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ЗАО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 «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СофтЛайн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50DD3">
        <w:rPr>
          <w:rFonts w:ascii="Times New Roman" w:hAnsi="Times New Roman" w:cs="Times New Roman"/>
          <w:sz w:val="24"/>
          <w:szCs w:val="24"/>
        </w:rPr>
        <w:t>Трейд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>&amp;</w:t>
      </w:r>
      <w:proofErr w:type="spellStart"/>
      <w:r w:rsidRPr="005C3972">
        <w:rPr>
          <w:rFonts w:ascii="Times New Roman" w:hAnsi="Times New Roman" w:cs="Times New Roman"/>
          <w:sz w:val="24"/>
          <w:szCs w:val="24"/>
          <w:lang w:val="en-US"/>
        </w:rPr>
        <w:t>quot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5C3972" w:rsidRPr="005C3972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- Kaspersky Endpoint Security </w:t>
      </w:r>
      <w:r w:rsidRPr="00826C5C">
        <w:rPr>
          <w:rFonts w:ascii="Times New Roman" w:hAnsi="Times New Roman" w:cs="Times New Roman"/>
          <w:sz w:val="24"/>
          <w:szCs w:val="24"/>
        </w:rPr>
        <w:t>для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6C5C">
        <w:rPr>
          <w:rFonts w:ascii="Times New Roman" w:hAnsi="Times New Roman" w:cs="Times New Roman"/>
          <w:sz w:val="24"/>
          <w:szCs w:val="24"/>
        </w:rPr>
        <w:t>бизнеса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826C5C">
        <w:rPr>
          <w:rFonts w:ascii="Times New Roman" w:hAnsi="Times New Roman" w:cs="Times New Roman"/>
          <w:sz w:val="24"/>
          <w:szCs w:val="24"/>
        </w:rPr>
        <w:t>договор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№ 01-S02429L </w:t>
      </w:r>
      <w:r w:rsidRPr="00826C5C">
        <w:rPr>
          <w:rFonts w:ascii="Times New Roman" w:hAnsi="Times New Roman" w:cs="Times New Roman"/>
          <w:sz w:val="24"/>
          <w:szCs w:val="24"/>
        </w:rPr>
        <w:t>от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19.12.2018 </w:t>
      </w:r>
      <w:r w:rsidRPr="00826C5C">
        <w:rPr>
          <w:rFonts w:ascii="Times New Roman" w:hAnsi="Times New Roman" w:cs="Times New Roman"/>
          <w:sz w:val="24"/>
          <w:szCs w:val="24"/>
        </w:rPr>
        <w:t>с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26C5C">
        <w:rPr>
          <w:rFonts w:ascii="Times New Roman" w:hAnsi="Times New Roman" w:cs="Times New Roman"/>
          <w:sz w:val="24"/>
          <w:szCs w:val="24"/>
        </w:rPr>
        <w:t>ООО</w:t>
      </w:r>
      <w:r w:rsidRPr="005C3972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 w:rsidRPr="00826C5C">
        <w:rPr>
          <w:rFonts w:ascii="Times New Roman" w:hAnsi="Times New Roman" w:cs="Times New Roman"/>
          <w:sz w:val="24"/>
          <w:szCs w:val="24"/>
        </w:rPr>
        <w:t>Бенефит</w:t>
      </w:r>
      <w:proofErr w:type="spellEnd"/>
      <w:r w:rsidRPr="005C3972">
        <w:rPr>
          <w:rFonts w:ascii="Times New Roman" w:hAnsi="Times New Roman" w:cs="Times New Roman"/>
          <w:sz w:val="24"/>
          <w:szCs w:val="24"/>
          <w:lang w:val="en-US"/>
        </w:rPr>
        <w:t>»;</w:t>
      </w:r>
    </w:p>
    <w:p w:rsidR="005C3972" w:rsidRPr="00450DD3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XI -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Pr="00450DD3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KLite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Mega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Codek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Pr="00450DD3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Chrome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Pr="00450DD3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FireFox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Default="005C3972" w:rsidP="005C3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ToolWiz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0DD3">
        <w:rPr>
          <w:rFonts w:ascii="Times New Roman" w:hAnsi="Times New Roman" w:cs="Times New Roman"/>
          <w:sz w:val="24"/>
          <w:szCs w:val="24"/>
        </w:rPr>
        <w:t>TimeFreeze</w:t>
      </w:r>
      <w:proofErr w:type="spellEnd"/>
      <w:r w:rsidRPr="00450DD3">
        <w:rPr>
          <w:rFonts w:ascii="Times New Roman" w:hAnsi="Times New Roman" w:cs="Times New Roman"/>
          <w:sz w:val="24"/>
          <w:szCs w:val="24"/>
        </w:rPr>
        <w:t xml:space="preserve"> - свободно 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3972" w:rsidRDefault="005C3972" w:rsidP="005C3972">
      <w:pPr>
        <w:spacing w:after="0" w:line="240" w:lineRule="auto"/>
        <w:ind w:firstLine="567"/>
        <w:jc w:val="both"/>
        <w:rPr>
          <w:rFonts w:ascii="Times New Roman" w:eastAsia="Calibri,Italic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6C5C">
        <w:rPr>
          <w:rFonts w:ascii="Times New Roman" w:hAnsi="Times New Roman" w:cs="Times New Roman"/>
          <w:sz w:val="24"/>
          <w:szCs w:val="24"/>
        </w:rPr>
        <w:t>WinDjView</w:t>
      </w:r>
      <w:proofErr w:type="spellEnd"/>
      <w:r w:rsidRPr="00826C5C">
        <w:rPr>
          <w:rFonts w:ascii="Times New Roman" w:hAnsi="Times New Roman" w:cs="Times New Roman"/>
          <w:sz w:val="24"/>
          <w:szCs w:val="24"/>
        </w:rPr>
        <w:t>- свободно-распространяемое программное обеспечение.</w:t>
      </w:r>
    </w:p>
    <w:p w:rsidR="005C3972" w:rsidRDefault="005C3972" w:rsidP="00E4328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560F4" w:rsidRDefault="00E560F4" w:rsidP="00E560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2210CA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1F7BCD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560F4" w:rsidRPr="003A1D8C" w:rsidRDefault="00E560F4" w:rsidP="00E56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A1D8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Информационные технологии </w:t>
      </w:r>
      <w:r w:rsidRPr="00E560F4">
        <w:rPr>
          <w:rFonts w:ascii="Times New Roman" w:hAnsi="Times New Roman"/>
          <w:b/>
          <w:bCs/>
          <w:caps/>
          <w:sz w:val="24"/>
          <w:szCs w:val="24"/>
          <w:lang w:eastAsia="ru-RU"/>
        </w:rPr>
        <w:t>в биолого-химическом образовании</w:t>
      </w:r>
      <w:r w:rsidRPr="003A1D8C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E560F4" w:rsidRDefault="00E560F4" w:rsidP="00E560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60F4" w:rsidRPr="00A72D04" w:rsidRDefault="00E560F4" w:rsidP="00E560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560F4" w:rsidRPr="00FF76D2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E560F4">
        <w:rPr>
          <w:rFonts w:ascii="Times New Roman" w:hAnsi="Times New Roman"/>
          <w:bCs/>
          <w:sz w:val="24"/>
          <w:szCs w:val="24"/>
          <w:lang w:eastAsia="ru-RU"/>
        </w:rPr>
        <w:t>Информационные технологии в биолого-химическом образовании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обучающихся по направлению подготовки </w:t>
      </w:r>
      <w:r>
        <w:rPr>
          <w:rFonts w:ascii="Times New Roman" w:hAnsi="Times New Roman"/>
          <w:sz w:val="24"/>
          <w:szCs w:val="24"/>
        </w:rPr>
        <w:t>44.04.01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магистратуры)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bCs/>
          <w:sz w:val="24"/>
          <w:szCs w:val="24"/>
          <w:lang w:eastAsia="ru-RU"/>
        </w:rPr>
        <w:t>Биология и Химия в современном образовании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E560F4" w:rsidRPr="00FF76D2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60F4" w:rsidRPr="00FF76D2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60F4" w:rsidRPr="00FF76D2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E560F4">
        <w:rPr>
          <w:rFonts w:ascii="Times New Roman" w:hAnsi="Times New Roman"/>
          <w:sz w:val="24"/>
          <w:szCs w:val="24"/>
          <w:lang w:eastAsia="ru-RU"/>
        </w:rPr>
        <w:t>Информационные технологии в биолого-химическом образовании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обязательной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Pr="00E560F4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  <w:r w:rsidRPr="00E560F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Pr="00E560F4">
        <w:rPr>
          <w:rFonts w:ascii="Times New Roman" w:hAnsi="Times New Roman"/>
          <w:bCs/>
          <w:sz w:val="24"/>
          <w:szCs w:val="24"/>
          <w:lang w:eastAsia="ru-RU"/>
        </w:rPr>
        <w:t>Информационные технологии в биолого-химическом образовании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изучается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магистрантами в 1, 2 семест</w:t>
      </w:r>
      <w:r w:rsidR="006B7125">
        <w:rPr>
          <w:rFonts w:ascii="Times New Roman" w:hAnsi="Times New Roman"/>
          <w:bCs/>
          <w:sz w:val="24"/>
          <w:szCs w:val="24"/>
          <w:lang w:eastAsia="ru-RU"/>
        </w:rPr>
        <w:t>р</w:t>
      </w:r>
      <w:r>
        <w:rPr>
          <w:rFonts w:ascii="Times New Roman" w:hAnsi="Times New Roman"/>
          <w:bCs/>
          <w:sz w:val="24"/>
          <w:szCs w:val="24"/>
          <w:lang w:eastAsia="ru-RU"/>
        </w:rPr>
        <w:t>ах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560F4" w:rsidRPr="00075CE5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75CE5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560F4" w:rsidRPr="00823C4B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  <w:r w:rsidRPr="00075CE5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075CE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75CE5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075CE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CE5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обеспечение условий для </w:t>
      </w:r>
      <w:r w:rsidRPr="00075CE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формирования у обучающихся </w:t>
      </w:r>
      <w:r>
        <w:rPr>
          <w:rFonts w:ascii="Times New Roman" w:hAnsi="Times New Roman"/>
          <w:color w:val="000000"/>
          <w:sz w:val="24"/>
          <w:szCs w:val="24"/>
        </w:rPr>
        <w:t>отношения к средствам информационных технологий как инструменту решения организационно-методических и учебных профессиональных задач, к качеству информации, содержащейся в различных источниках информации</w:t>
      </w:r>
      <w:r w:rsidRPr="00F33F9A">
        <w:rPr>
          <w:rFonts w:ascii="Times New Roman" w:hAnsi="Times New Roman"/>
          <w:color w:val="000000"/>
          <w:sz w:val="24"/>
          <w:szCs w:val="24"/>
        </w:rPr>
        <w:t>.</w:t>
      </w:r>
    </w:p>
    <w:p w:rsidR="00E560F4" w:rsidRPr="001A2C2E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A2C2E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560F4" w:rsidRPr="001A2C2E" w:rsidRDefault="00E560F4" w:rsidP="00E560F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A2C2E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условий для формирования у обучающихся понимания причин информатизации системы образования, как результата информатизации общества; </w:t>
      </w:r>
    </w:p>
    <w:p w:rsidR="00E560F4" w:rsidRPr="001A2C2E" w:rsidRDefault="00E560F4" w:rsidP="00E560F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A2C2E">
        <w:rPr>
          <w:rFonts w:ascii="Times New Roman" w:hAnsi="Times New Roman" w:cs="Times New Roman"/>
          <w:color w:val="000000"/>
          <w:sz w:val="24"/>
          <w:szCs w:val="24"/>
        </w:rPr>
        <w:t>обеспечение условий для формирования у обучающихся понимания особенностей процесса обучения биологии</w:t>
      </w:r>
      <w:r w:rsidR="002210CA">
        <w:rPr>
          <w:rFonts w:ascii="Times New Roman" w:hAnsi="Times New Roman" w:cs="Times New Roman"/>
          <w:color w:val="000000"/>
          <w:sz w:val="24"/>
          <w:szCs w:val="24"/>
        </w:rPr>
        <w:t xml:space="preserve"> и химии</w:t>
      </w:r>
      <w:r w:rsidRPr="001A2C2E">
        <w:rPr>
          <w:rFonts w:ascii="Times New Roman" w:hAnsi="Times New Roman" w:cs="Times New Roman"/>
          <w:color w:val="000000"/>
          <w:sz w:val="24"/>
          <w:szCs w:val="24"/>
        </w:rPr>
        <w:t xml:space="preserve"> в условиях информатизации процесса обучения;</w:t>
      </w:r>
    </w:p>
    <w:p w:rsidR="00E560F4" w:rsidRPr="00A107C8" w:rsidRDefault="00E560F4" w:rsidP="00E560F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условий для приобретения обучающимися понимания роли информационных ресурсов обучения биологии</w:t>
      </w:r>
      <w:r w:rsidR="002210CA">
        <w:rPr>
          <w:rFonts w:ascii="Times New Roman" w:hAnsi="Times New Roman" w:cs="Times New Roman"/>
          <w:color w:val="000000"/>
          <w:sz w:val="24"/>
          <w:szCs w:val="24"/>
        </w:rPr>
        <w:t xml:space="preserve"> и химии</w:t>
      </w:r>
      <w:r>
        <w:rPr>
          <w:rFonts w:ascii="Times New Roman" w:hAnsi="Times New Roman" w:cs="Times New Roman"/>
          <w:color w:val="000000"/>
          <w:sz w:val="24"/>
          <w:szCs w:val="24"/>
        </w:rPr>
        <w:t>, их классификации и особенностей применения;</w:t>
      </w:r>
    </w:p>
    <w:p w:rsidR="00E560F4" w:rsidRDefault="00E560F4" w:rsidP="00E560F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создать условия для освоения обучающимися возможностей современных </w:t>
      </w:r>
      <w:proofErr w:type="spellStart"/>
      <w:r>
        <w:rPr>
          <w:rFonts w:ascii="Times New Roman" w:hAnsi="Times New Roman"/>
          <w:bCs/>
          <w:sz w:val="24"/>
          <w:szCs w:val="24"/>
        </w:rPr>
        <w:t>интернет-ресурсов</w:t>
      </w:r>
      <w:proofErr w:type="spellEnd"/>
      <w:r>
        <w:rPr>
          <w:rFonts w:ascii="Times New Roman" w:hAnsi="Times New Roman"/>
          <w:bCs/>
          <w:sz w:val="24"/>
          <w:szCs w:val="24"/>
        </w:rPr>
        <w:t>, как основного источника научной и образовательной информации в профильном образовании;</w:t>
      </w:r>
    </w:p>
    <w:p w:rsidR="00E560F4" w:rsidRPr="00B1402A" w:rsidRDefault="00E560F4" w:rsidP="00E560F4">
      <w:pPr>
        <w:pStyle w:val="a5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обеспечить условия для формирования критического образа мышления по отношению к источникам информации и понимания проблемы качества информации.</w:t>
      </w:r>
    </w:p>
    <w:p w:rsidR="00E560F4" w:rsidRPr="00E5023F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5023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33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2"/>
        <w:gridCol w:w="2411"/>
        <w:gridCol w:w="1416"/>
        <w:gridCol w:w="2552"/>
        <w:gridCol w:w="1544"/>
        <w:gridCol w:w="1595"/>
      </w:tblGrid>
      <w:tr w:rsidR="00E560F4" w:rsidRPr="00954603" w:rsidTr="00D97CD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</w:t>
            </w:r>
          </w:p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E560F4" w:rsidRPr="00954603" w:rsidTr="00D97CDB">
        <w:trPr>
          <w:trHeight w:val="331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60F4" w:rsidRPr="00954603" w:rsidRDefault="00AC3407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</w:rPr>
              <w:t>ОР.4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Владеет </w:t>
            </w:r>
            <w:r w:rsidRPr="00954603">
              <w:rPr>
                <w:rFonts w:ascii="Times New Roman" w:hAnsi="Times New Roman"/>
                <w:sz w:val="20"/>
                <w:szCs w:val="20"/>
              </w:rPr>
              <w:t>опытом и навыками анализа  информации, поступающей из различных информационных источников и использования в учебном процессе наиболее подходящих ресурсов информации, как важнейших профессион</w:t>
            </w:r>
            <w:r w:rsidR="002210CA" w:rsidRPr="00954603">
              <w:rPr>
                <w:rFonts w:ascii="Times New Roman" w:hAnsi="Times New Roman"/>
                <w:sz w:val="20"/>
                <w:szCs w:val="20"/>
              </w:rPr>
              <w:t>альных качеств учителя биологии и химии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AC340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ОР.4</w:t>
            </w:r>
            <w:r w:rsidR="00E560F4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E560F4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знание основных факторов, определяющих процесс информатизации образования; основные информационные ресурсы в сфере профильного б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иолого-химического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образования и их характеристику; основные приемы использования информационных ресу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рсов в образовательном процессе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954603" w:rsidRDefault="00053A47" w:rsidP="002210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УК.2.2.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E560F4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результатов тестирования</w:t>
            </w:r>
          </w:p>
          <w:p w:rsidR="00E560F4" w:rsidRPr="00954603" w:rsidRDefault="00E560F4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60F4" w:rsidRPr="00954603" w:rsidTr="00D97CDB">
        <w:trPr>
          <w:trHeight w:val="331"/>
        </w:trPr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AC3407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C3407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умение</w:t>
            </w:r>
            <w:r w:rsidRPr="0095460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54603">
              <w:rPr>
                <w:rFonts w:ascii="Times New Roman" w:hAnsi="Times New Roman"/>
                <w:sz w:val="20"/>
                <w:szCs w:val="20"/>
              </w:rPr>
              <w:t>работать с источниками   информации и определять наиболее подходящие информационные  ресурсы информации для использования в учебном процессе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954603" w:rsidRDefault="00053A4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УК.3.1.</w:t>
            </w:r>
          </w:p>
          <w:p w:rsidR="00053A47" w:rsidRPr="00954603" w:rsidRDefault="00053A47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ОПК.2.3.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E560F4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эссе</w:t>
            </w:r>
          </w:p>
          <w:p w:rsidR="00E560F4" w:rsidRPr="00954603" w:rsidRDefault="00E560F4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60F4" w:rsidRPr="00954603" w:rsidTr="00D97CDB">
        <w:trPr>
          <w:trHeight w:val="331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AC3407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C3407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Владеет </w:t>
            </w:r>
            <w:r w:rsidRPr="0095460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опытом и навыками анализа информации, поступающих из различных источников; опытом работы с </w:t>
            </w:r>
            <w:proofErr w:type="spellStart"/>
            <w:r w:rsidRPr="00954603">
              <w:rPr>
                <w:rFonts w:ascii="Times New Roman" w:hAnsi="Times New Roman"/>
                <w:color w:val="000000"/>
                <w:sz w:val="20"/>
                <w:szCs w:val="20"/>
              </w:rPr>
              <w:t>интернет-ресурсами</w:t>
            </w:r>
            <w:proofErr w:type="spellEnd"/>
            <w:r w:rsidRPr="0095460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 образовательными интернет-платформами; опытом проектирования и применения средств информатизации обучения в области профильного био</w:t>
            </w:r>
            <w:r w:rsidR="002210CA" w:rsidRPr="00954603">
              <w:rPr>
                <w:rFonts w:ascii="Times New Roman" w:hAnsi="Times New Roman"/>
                <w:color w:val="000000"/>
                <w:sz w:val="20"/>
                <w:szCs w:val="20"/>
              </w:rPr>
              <w:t>лого-химического образования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A47" w:rsidRPr="00954603" w:rsidRDefault="00053A47" w:rsidP="00053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УК.4.2. </w:t>
            </w:r>
          </w:p>
          <w:p w:rsidR="00E560F4" w:rsidRPr="00954603" w:rsidRDefault="00053A47" w:rsidP="00053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УК.4.3.</w:t>
            </w:r>
          </w:p>
          <w:p w:rsidR="00053A47" w:rsidRPr="00954603" w:rsidRDefault="00053A47" w:rsidP="00053A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ОПК.5.3.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E560F4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реферата</w:t>
            </w:r>
          </w:p>
          <w:p w:rsidR="00E560F4" w:rsidRPr="00954603" w:rsidRDefault="00E560F4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учебного проекта</w:t>
            </w:r>
          </w:p>
          <w:p w:rsidR="00E560F4" w:rsidRPr="00954603" w:rsidRDefault="00E560F4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77DEC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560F4" w:rsidRPr="00FA27E9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94A35">
        <w:rPr>
          <w:rFonts w:ascii="Times New Roman" w:hAnsi="Times New Roman"/>
          <w:bCs/>
          <w:i/>
          <w:sz w:val="24"/>
          <w:szCs w:val="24"/>
          <w:lang w:eastAsia="ru-RU"/>
        </w:rPr>
        <w:t>5.</w:t>
      </w:r>
      <w:r w:rsidRPr="00FA27E9">
        <w:rPr>
          <w:rFonts w:ascii="Times New Roman" w:hAnsi="Times New Roman"/>
          <w:bCs/>
          <w:i/>
          <w:sz w:val="24"/>
          <w:szCs w:val="24"/>
          <w:lang w:eastAsia="ru-RU"/>
        </w:rPr>
        <w:t>1. Тематический план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4503"/>
        <w:gridCol w:w="993"/>
        <w:gridCol w:w="1134"/>
        <w:gridCol w:w="1133"/>
        <w:gridCol w:w="1276"/>
        <w:gridCol w:w="1274"/>
      </w:tblGrid>
      <w:tr w:rsidR="00E560F4" w:rsidRPr="00FA27E9" w:rsidTr="00D97CDB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A27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A27E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27E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A27E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E560F4" w:rsidRPr="00FA27E9" w:rsidTr="00D97CDB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A27E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FA27E9" w:rsidRDefault="00E560F4" w:rsidP="00D97C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27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FA27E9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FA27E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FA27E9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A27E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 w:rsidRPr="00FA27E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Практич</w:t>
            </w:r>
            <w:proofErr w:type="spellEnd"/>
            <w:r w:rsidRPr="00FA27E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</w:p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FA27E9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работа</w:t>
            </w: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E560F4" w:rsidRPr="006711BF" w:rsidRDefault="00E560F4" w:rsidP="00D97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1B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Информатизация процесса обучения.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711BF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711BF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711BF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711BF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711BF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 Факторы информатизации образования.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1.2. Информатизация современного образования в условиях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 Профильное биологическое образование в условиях информатизации процесса обучения.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6711BF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Информационные ресурсы </w:t>
            </w:r>
            <w:r w:rsidRPr="006711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обучения биологии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химии</w:t>
            </w:r>
            <w:r w:rsidRPr="006711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711BF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711BF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711BF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711BF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711BF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2.1. Понятие об учебной информации как основе обучения биологии и химии.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Подходы к классификации информационных ресурсов обучения биологии и химии.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2.3. Интернет-ресурсы как основной источник информации в современном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3A3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64158D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8D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Программно-технические средства обучения биологии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химии.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4158D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4158D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4158D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4158D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4158D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 Универсальные средства обучения: персональный компьютер, интерактивная доска.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Предметные средства обучения: цифровой микроскоп,  цифровая лаборатория.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560F4" w:rsidRPr="00FA27E9" w:rsidTr="00D97CDB">
        <w:trPr>
          <w:trHeight w:val="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3.3. Мультимедийная презентация как средство обучения биологии и химии.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560F4" w:rsidRPr="00FA27E9" w:rsidTr="00D97CDB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64158D" w:rsidRDefault="00E560F4" w:rsidP="00D97C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Курсовой проект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4158D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64158D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4158D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4158D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64158D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560F4" w:rsidRPr="00FA27E9" w:rsidTr="00D97CDB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FA27E9" w:rsidRDefault="00E560F4" w:rsidP="00D97CD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  <w:r w:rsidRPr="00FA27E9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7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3A3A08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560F4" w:rsidRPr="00FA27E9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7E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E560F4" w:rsidRPr="002B7896" w:rsidRDefault="00E560F4" w:rsidP="00E560F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E560F4" w:rsidRPr="00904206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0420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560F4" w:rsidRPr="00904206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</w:t>
      </w:r>
      <w:r w:rsidR="003A3A08" w:rsidRPr="003A3A0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A3A08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3A3A08" w:rsidRPr="00E560F4">
        <w:rPr>
          <w:rFonts w:ascii="Times New Roman" w:hAnsi="Times New Roman"/>
          <w:bCs/>
          <w:sz w:val="24"/>
          <w:szCs w:val="24"/>
          <w:lang w:eastAsia="ru-RU"/>
        </w:rPr>
        <w:t>Информационные технологии в биолого-химическом образовании</w:t>
      </w:r>
      <w:r w:rsidR="003A3A08"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904206">
        <w:rPr>
          <w:rFonts w:ascii="Times New Roman" w:hAnsi="Times New Roman"/>
          <w:sz w:val="24"/>
          <w:szCs w:val="24"/>
        </w:rPr>
        <w:t>используются следующие методы и методические приемы:</w:t>
      </w:r>
    </w:p>
    <w:p w:rsidR="00E560F4" w:rsidRPr="00904206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E560F4" w:rsidRPr="00904206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:rsidR="00E560F4" w:rsidRPr="00904206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:rsidR="00E560F4" w:rsidRPr="00904206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E560F4" w:rsidRPr="00904206" w:rsidRDefault="00E560F4" w:rsidP="00E560F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E560F4" w:rsidRPr="00904206" w:rsidRDefault="00E560F4" w:rsidP="00E560F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 w:rsidRPr="00904206">
        <w:rPr>
          <w:rFonts w:ascii="Times New Roman" w:hAnsi="Times New Roman"/>
          <w:iCs/>
          <w:sz w:val="24"/>
          <w:szCs w:val="24"/>
        </w:rPr>
        <w:t xml:space="preserve">Совокупность технических обучающих средств и дидактических средств обучения. </w:t>
      </w:r>
      <w:r w:rsidRPr="00904206">
        <w:rPr>
          <w:rFonts w:ascii="Times New Roman" w:hAnsi="Times New Roman"/>
          <w:sz w:val="24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E560F4" w:rsidRDefault="00E560F4" w:rsidP="00E560F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80212" w:rsidRPr="00904206" w:rsidRDefault="00B80212" w:rsidP="00B802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E560F4" w:rsidRPr="00904206" w:rsidRDefault="00E560F4" w:rsidP="00E560F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E560F4" w:rsidRPr="002B7896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A48D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E560F4" w:rsidRPr="004A48DC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60F4" w:rsidRPr="004A48DC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A48D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493"/>
        <w:gridCol w:w="1508"/>
        <w:gridCol w:w="1889"/>
        <w:gridCol w:w="1430"/>
        <w:gridCol w:w="1331"/>
        <w:gridCol w:w="1163"/>
        <w:gridCol w:w="872"/>
        <w:gridCol w:w="872"/>
      </w:tblGrid>
      <w:tr w:rsidR="00E560F4" w:rsidRPr="003A3A08" w:rsidTr="00D97CDB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560F4" w:rsidRPr="003A3A08" w:rsidTr="00D97CDB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0F4" w:rsidRPr="002210CA" w:rsidRDefault="00E560F4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0F4" w:rsidRPr="002210CA" w:rsidRDefault="00E560F4" w:rsidP="00D97C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0F4" w:rsidRPr="002210CA" w:rsidRDefault="00E560F4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0F4" w:rsidRPr="002210CA" w:rsidRDefault="00E560F4" w:rsidP="00D97C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0F4" w:rsidRPr="002210CA" w:rsidRDefault="00E560F4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560F4" w:rsidRPr="002210CA" w:rsidRDefault="00E560F4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560F4" w:rsidRPr="003A3A08" w:rsidTr="00D97CD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ОР.4</w:t>
            </w:r>
            <w:r w:rsidR="00E560F4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E560F4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pStyle w:val="af9"/>
              <w:ind w:right="-425"/>
              <w:rPr>
                <w:rFonts w:ascii="Times New Roman" w:hAnsi="Times New Roman" w:cs="Times New Roman"/>
                <w:kern w:val="36"/>
              </w:rPr>
            </w:pPr>
            <w:r w:rsidRPr="002210CA">
              <w:rPr>
                <w:rFonts w:ascii="Times New Roman" w:hAnsi="Times New Roman" w:cs="Times New Roman"/>
                <w:kern w:val="36"/>
              </w:rPr>
              <w:t>Форма для оценки результатов тестирования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560F4" w:rsidRPr="003A3A08" w:rsidTr="00D97CD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Реферативный обзор средств информации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210CA">
              <w:rPr>
                <w:rFonts w:ascii="Times New Roman" w:hAnsi="Times New Roman"/>
                <w:lang w:eastAsia="ru-RU"/>
              </w:rPr>
              <w:t>Форма для оценки реферата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560F4" w:rsidRPr="003A3A08" w:rsidTr="00D97CD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pStyle w:val="af9"/>
              <w:rPr>
                <w:rFonts w:ascii="Times New Roman" w:hAnsi="Times New Roman" w:cs="Times New Roman"/>
                <w:kern w:val="36"/>
              </w:rPr>
            </w:pPr>
            <w:r w:rsidRPr="002210CA">
              <w:rPr>
                <w:rFonts w:ascii="Times New Roman" w:hAnsi="Times New Roman" w:cs="Times New Roman"/>
                <w:kern w:val="36"/>
              </w:rPr>
              <w:t>Форма для оценки на основе эссе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560F4" w:rsidRPr="003A3A08" w:rsidTr="00D97CD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22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защита учебного проекта</w:t>
            </w: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pStyle w:val="af9"/>
              <w:rPr>
                <w:rFonts w:ascii="Times New Roman" w:hAnsi="Times New Roman" w:cs="Times New Roman"/>
                <w:kern w:val="36"/>
              </w:rPr>
            </w:pPr>
            <w:r w:rsidRPr="002210CA">
              <w:rPr>
                <w:rFonts w:ascii="Times New Roman" w:hAnsi="Times New Roman" w:cs="Times New Roman"/>
                <w:kern w:val="36"/>
              </w:rPr>
              <w:t>Форма для оценки учебного проекта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560F4" w:rsidTr="00D97CDB">
        <w:trPr>
          <w:trHeight w:val="300"/>
        </w:trPr>
        <w:tc>
          <w:tcPr>
            <w:tcW w:w="38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2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560F4" w:rsidRPr="002210CA" w:rsidRDefault="00E560F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560F4" w:rsidRPr="00FF76D2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60F4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560F4" w:rsidRPr="00FF76D2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60F4" w:rsidRPr="00826C64" w:rsidRDefault="00E560F4" w:rsidP="00E560F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26C64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lang w:eastAsia="ru-RU"/>
        </w:rPr>
        <w:t>Самерханова</w:t>
      </w:r>
      <w:proofErr w:type="spellEnd"/>
      <w:r w:rsidRPr="00826C64">
        <w:rPr>
          <w:rFonts w:ascii="Times New Roman" w:hAnsi="Times New Roman" w:cs="Times New Roman"/>
          <w:sz w:val="24"/>
          <w:szCs w:val="24"/>
          <w:lang w:eastAsia="ru-RU"/>
        </w:rPr>
        <w:t xml:space="preserve">, Э.К., Костылев, Д.С.  Создание электронного контента учебных курсов :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826C64">
        <w:rPr>
          <w:rFonts w:ascii="Times New Roman" w:hAnsi="Times New Roman" w:cs="Times New Roman"/>
          <w:sz w:val="24"/>
          <w:szCs w:val="24"/>
          <w:lang w:eastAsia="ru-RU"/>
        </w:rPr>
        <w:t xml:space="preserve"> [Текст] / Э.К.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lang w:eastAsia="ru-RU"/>
        </w:rPr>
        <w:t>Самерханова</w:t>
      </w:r>
      <w:proofErr w:type="spellEnd"/>
      <w:r w:rsidRPr="00826C64">
        <w:rPr>
          <w:rFonts w:ascii="Times New Roman" w:hAnsi="Times New Roman" w:cs="Times New Roman"/>
          <w:sz w:val="24"/>
          <w:szCs w:val="24"/>
          <w:lang w:eastAsia="ru-RU"/>
        </w:rPr>
        <w:t>, Д.С. Костылев. – Нижний Новгород: НГПУ, 2011. – 95 с.</w:t>
      </w:r>
    </w:p>
    <w:p w:rsidR="00E560F4" w:rsidRPr="00826C64" w:rsidRDefault="00E560F4" w:rsidP="00E560F4">
      <w:pPr>
        <w:spacing w:after="0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26C64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826C6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Суртаева</w:t>
      </w:r>
      <w:proofErr w:type="spellEnd"/>
      <w:r w:rsidRPr="00826C6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Н. </w:t>
      </w:r>
      <w:proofErr w:type="spellStart"/>
      <w:r w:rsidRPr="00826C6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Н.</w:t>
      </w:r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Педагогические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технологии : учебное пособие для бакалавриата и магистратуры / Н. Н.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Суртаева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250 с. — (Образовательный процесс). — ISBN 978-5-534-10405-9. — Текст : электронный // ЭБС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23" w:tgtFrame="_blank" w:history="1">
        <w:r w:rsidRPr="00826C64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https://biblio-online.ru/bcode/429978</w:t>
        </w:r>
      </w:hyperlink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560F4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826C64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Черткова, Е. А. </w:t>
      </w:r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3A3A08">
        <w:rPr>
          <w:rFonts w:ascii="Times New Roman" w:hAnsi="Times New Roman" w:cs="Times New Roman"/>
          <w:sz w:val="24"/>
          <w:szCs w:val="24"/>
          <w:shd w:val="clear" w:color="auto" w:fill="FFFFFF"/>
        </w:rPr>
        <w:t>омпьютерные технологии обучения</w:t>
      </w:r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учебник для вузов / Е. А. Черткова. — 2-е изд.,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250 с. — (Университеты России). — ISBN 978-5-534-07491-8. — Текст : электронный // ЭБС </w:t>
      </w:r>
      <w:proofErr w:type="spellStart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826C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24" w:tgtFrame="_blank" w:history="1">
        <w:r w:rsidRPr="00826C64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https://biblio-online.ru/bcode/437244</w:t>
        </w:r>
      </w:hyperlink>
    </w:p>
    <w:p w:rsidR="00E560F4" w:rsidRPr="00826C64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E560F4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60F4" w:rsidRPr="00FF76D2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60F4" w:rsidRPr="00BF35D1" w:rsidRDefault="00E560F4" w:rsidP="00E56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F35D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 Андреева, Н. Д.</w:t>
      </w:r>
      <w:r w:rsidR="003A3A0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Методика обучения биологии в современной школе : учебник и практикум для бакалавриата и магистратуры / Н. Д. Андреева, И. Ю. Азизова, Н. В. Малиновская ; под редакцией Н. Д. Андреевой. — 2-е изд., </w:t>
      </w:r>
      <w:proofErr w:type="spellStart"/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300 с. — (Образовательный процесс). — ISBN 978-5-534-06387-5. — Текст : электронный // ЭБС </w:t>
      </w:r>
      <w:proofErr w:type="spellStart"/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25" w:tgtFrame="_blank" w:history="1">
        <w:r w:rsidRPr="00BF35D1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https://biblio-online.ru/bcode/437302</w:t>
        </w:r>
      </w:hyperlink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560F4" w:rsidRPr="00BF35D1" w:rsidRDefault="00E560F4" w:rsidP="00E56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F35D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Мандель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>, Б.Р. Профессионально-ориентированное обучение: проблематика и технологии : учебное пособие для обучающихся в магистратуре / Б.Р. 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Мандель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. - Изд. 2-е, </w:t>
      </w:r>
      <w:r w:rsidRPr="00BF35D1">
        <w:rPr>
          <w:rFonts w:ascii="Times New Roman" w:hAnsi="Times New Roman" w:cs="Times New Roman"/>
          <w:sz w:val="24"/>
          <w:szCs w:val="24"/>
        </w:rPr>
        <w:lastRenderedPageBreak/>
        <w:t xml:space="preserve">стер. - Москва ; Берлин :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>-Медиа, 2019. - 342 с. : ил., схем.,</w:t>
      </w:r>
      <w:r w:rsidR="003A3A08">
        <w:rPr>
          <w:rFonts w:ascii="Times New Roman" w:hAnsi="Times New Roman" w:cs="Times New Roman"/>
          <w:sz w:val="24"/>
          <w:szCs w:val="24"/>
        </w:rPr>
        <w:t xml:space="preserve"> табл. - ISBN 978-5-4499-0063-0</w:t>
      </w:r>
      <w:r w:rsidRPr="00BF35D1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hyperlink r:id="rId26" w:history="1">
        <w:r w:rsidRPr="00BF35D1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http://biblioclub.ru/index.php?page=book&amp;id=436766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E560F4" w:rsidRPr="00BF35D1" w:rsidRDefault="00E560F4" w:rsidP="00E56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5D1">
        <w:rPr>
          <w:rFonts w:ascii="Times New Roman" w:hAnsi="Times New Roman" w:cs="Times New Roman"/>
          <w:sz w:val="24"/>
          <w:szCs w:val="24"/>
        </w:rPr>
        <w:t xml:space="preserve">3. Современные педагогические технологии в системе дополнительного образования детей : Методическое пособие [Текст] . – Москва: Перспектива, 2012. – 104 с. </w:t>
      </w:r>
      <w:r w:rsidRPr="00BF35D1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BF35D1">
        <w:rPr>
          <w:rFonts w:ascii="Times New Roman" w:hAnsi="Times New Roman" w:cs="Times New Roman"/>
          <w:sz w:val="24"/>
          <w:szCs w:val="24"/>
        </w:rPr>
        <w:t>: 978-5-98594-346-7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60F4" w:rsidRPr="00BF35D1" w:rsidRDefault="00E560F4" w:rsidP="00E56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5D1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Самерханова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, Э.К., Костылев, Д.С. Проектирование и реализация мультимедийных учебных курсов :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 [Текст] / Э.К.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Самерханова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>, Д.С. Костылев. – Нижний Новгород: Мининский университет, 2013. – 120 с.</w:t>
      </w:r>
    </w:p>
    <w:p w:rsidR="00E560F4" w:rsidRPr="00BF35D1" w:rsidRDefault="00E560F4" w:rsidP="00E56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5D1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Самерханова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, Э.К.,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, Е.П. Развитие информационно-образовательной среды вуза в условиях модернизации педагогического образования :  Монография [Текст] / Э.К.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Самерханова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, Е.П.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. – Москва; Нижний Новгород: Флинта; Мининский ун-т, 2017. – 140 с. </w:t>
      </w:r>
      <w:r w:rsidRPr="00BF35D1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BF35D1">
        <w:rPr>
          <w:rFonts w:ascii="Times New Roman" w:hAnsi="Times New Roman" w:cs="Times New Roman"/>
          <w:sz w:val="24"/>
          <w:szCs w:val="24"/>
        </w:rPr>
        <w:t>: 978-5-9765-3335-6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60F4" w:rsidRPr="00BF35D1" w:rsidRDefault="00E560F4" w:rsidP="00E5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35D1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>, Е.П. Интернет-технологии в проектной деятельности: Учеб.-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 xml:space="preserve"> [Текст] / Е.П. </w:t>
      </w:r>
      <w:proofErr w:type="spellStart"/>
      <w:r w:rsidRPr="00BF35D1">
        <w:rPr>
          <w:rFonts w:ascii="Times New Roman" w:hAnsi="Times New Roman" w:cs="Times New Roman"/>
          <w:sz w:val="24"/>
          <w:szCs w:val="24"/>
        </w:rPr>
        <w:t>Круподерова</w:t>
      </w:r>
      <w:proofErr w:type="spellEnd"/>
      <w:r w:rsidRPr="00BF35D1">
        <w:rPr>
          <w:rFonts w:ascii="Times New Roman" w:hAnsi="Times New Roman" w:cs="Times New Roman"/>
          <w:sz w:val="24"/>
          <w:szCs w:val="24"/>
        </w:rPr>
        <w:t>. – Нижний Новгород: Мининский ун-т, 2014. – 76 с.</w:t>
      </w:r>
    </w:p>
    <w:p w:rsidR="00E560F4" w:rsidRPr="00FF76D2" w:rsidRDefault="00E560F4" w:rsidP="00E560F4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60F4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F76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560F4" w:rsidRPr="00FF76D2" w:rsidRDefault="00E560F4" w:rsidP="00E5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560F4" w:rsidRPr="007F1401" w:rsidRDefault="00E560F4" w:rsidP="00E56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1">
        <w:rPr>
          <w:rFonts w:ascii="Times New Roman" w:hAnsi="Times New Roman" w:cs="Times New Roman"/>
          <w:sz w:val="24"/>
          <w:szCs w:val="24"/>
        </w:rPr>
        <w:t>1. Ваганова, О.И. Педагогические технологии в условиях уровневой системы высшего профессионального образования : Учеб.-</w:t>
      </w:r>
      <w:proofErr w:type="spellStart"/>
      <w:r w:rsidRPr="007F1401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7F1401">
        <w:rPr>
          <w:rFonts w:ascii="Times New Roman" w:hAnsi="Times New Roman" w:cs="Times New Roman"/>
          <w:sz w:val="24"/>
          <w:szCs w:val="24"/>
        </w:rPr>
        <w:t xml:space="preserve"> [Текст] / О.И. Ваганова. - Нижний Новгород: НГПУ, 2012. – 101 с.</w:t>
      </w:r>
    </w:p>
    <w:p w:rsidR="00E560F4" w:rsidRPr="007F1401" w:rsidRDefault="00E560F4" w:rsidP="00E560F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F1401">
        <w:rPr>
          <w:rFonts w:ascii="Times New Roman" w:hAnsi="Times New Roman" w:cs="Times New Roman"/>
          <w:sz w:val="24"/>
          <w:szCs w:val="24"/>
        </w:rPr>
        <w:t>Матяш</w:t>
      </w:r>
      <w:proofErr w:type="spellEnd"/>
      <w:r w:rsidRPr="007F1401">
        <w:rPr>
          <w:rFonts w:ascii="Times New Roman" w:hAnsi="Times New Roman" w:cs="Times New Roman"/>
          <w:sz w:val="24"/>
          <w:szCs w:val="24"/>
        </w:rPr>
        <w:t xml:space="preserve">, Н.В. Инновационные педагогические технологии. Проектное обучение : </w:t>
      </w:r>
      <w:proofErr w:type="spellStart"/>
      <w:r w:rsidRPr="007F1401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7F1401">
        <w:rPr>
          <w:rFonts w:ascii="Times New Roman" w:hAnsi="Times New Roman" w:cs="Times New Roman"/>
          <w:sz w:val="24"/>
          <w:szCs w:val="24"/>
        </w:rPr>
        <w:t xml:space="preserve"> для студентов учреждений </w:t>
      </w:r>
      <w:proofErr w:type="spellStart"/>
      <w:r w:rsidRPr="007F1401">
        <w:rPr>
          <w:rFonts w:ascii="Times New Roman" w:hAnsi="Times New Roman" w:cs="Times New Roman"/>
          <w:sz w:val="24"/>
          <w:szCs w:val="24"/>
        </w:rPr>
        <w:t>высш.образования,обуч-ся</w:t>
      </w:r>
      <w:proofErr w:type="spellEnd"/>
      <w:r w:rsidRPr="007F1401">
        <w:rPr>
          <w:rFonts w:ascii="Times New Roman" w:hAnsi="Times New Roman" w:cs="Times New Roman"/>
          <w:sz w:val="24"/>
          <w:szCs w:val="24"/>
        </w:rPr>
        <w:t xml:space="preserve"> по напр.</w:t>
      </w:r>
      <w:proofErr w:type="spellStart"/>
      <w:r w:rsidRPr="007F1401">
        <w:rPr>
          <w:rFonts w:ascii="Times New Roman" w:hAnsi="Times New Roman" w:cs="Times New Roman"/>
          <w:sz w:val="24"/>
          <w:szCs w:val="24"/>
        </w:rPr>
        <w:t>подгот</w:t>
      </w:r>
      <w:proofErr w:type="spellEnd"/>
      <w:r w:rsidRPr="007F1401">
        <w:rPr>
          <w:rFonts w:ascii="Times New Roman" w:hAnsi="Times New Roman" w:cs="Times New Roman"/>
          <w:sz w:val="24"/>
          <w:szCs w:val="24"/>
        </w:rPr>
        <w:t>."Пед.образование","</w:t>
      </w:r>
      <w:proofErr w:type="spellStart"/>
      <w:r w:rsidRPr="007F1401">
        <w:rPr>
          <w:rFonts w:ascii="Times New Roman" w:hAnsi="Times New Roman" w:cs="Times New Roman"/>
          <w:sz w:val="24"/>
          <w:szCs w:val="24"/>
        </w:rPr>
        <w:t>Психолого-пед.о</w:t>
      </w:r>
      <w:proofErr w:type="spellEnd"/>
      <w:r w:rsidRPr="007F1401">
        <w:rPr>
          <w:rFonts w:ascii="Times New Roman" w:hAnsi="Times New Roman" w:cs="Times New Roman"/>
          <w:sz w:val="24"/>
          <w:szCs w:val="24"/>
        </w:rPr>
        <w:t xml:space="preserve">бразование" [Текст] /Н.В. </w:t>
      </w:r>
      <w:proofErr w:type="spellStart"/>
      <w:r w:rsidRPr="007F1401">
        <w:rPr>
          <w:rFonts w:ascii="Times New Roman" w:hAnsi="Times New Roman" w:cs="Times New Roman"/>
          <w:sz w:val="24"/>
          <w:szCs w:val="24"/>
        </w:rPr>
        <w:t>Матяш</w:t>
      </w:r>
      <w:proofErr w:type="spellEnd"/>
      <w:r w:rsidRPr="007F1401">
        <w:rPr>
          <w:rFonts w:ascii="Times New Roman" w:hAnsi="Times New Roman" w:cs="Times New Roman"/>
          <w:sz w:val="24"/>
          <w:szCs w:val="24"/>
        </w:rPr>
        <w:t xml:space="preserve">. –  Москва: Академия, 2014. – 160 с. </w:t>
      </w:r>
      <w:r w:rsidRPr="007F1401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7F1401">
        <w:rPr>
          <w:rFonts w:ascii="Times New Roman" w:hAnsi="Times New Roman" w:cs="Times New Roman"/>
          <w:sz w:val="24"/>
          <w:szCs w:val="24"/>
        </w:rPr>
        <w:t>: 978-5-4468-0645-4.</w:t>
      </w:r>
    </w:p>
    <w:p w:rsidR="00E560F4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560F4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424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60F4" w:rsidRPr="002C3518" w:rsidRDefault="00E560F4" w:rsidP="00E5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560F4" w:rsidRPr="00E03A9E" w:rsidRDefault="00E560F4" w:rsidP="00E5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Современные образовательные технологии : учебное пособие для бакалавриата и магистратуры / Л. Л. </w:t>
      </w:r>
      <w:proofErr w:type="spellStart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Рыбцова</w:t>
      </w:r>
      <w:proofErr w:type="spellEnd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[и др.] ; под общей редакцией Л. Л. </w:t>
      </w:r>
      <w:proofErr w:type="spellStart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Рыбцовой</w:t>
      </w:r>
      <w:proofErr w:type="spellEnd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Москва : Издательство </w:t>
      </w:r>
      <w:proofErr w:type="spellStart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92 с. — (Университеты России). — ISBN 978-5-534-05581-8. — Текст : электронный // ЭБС </w:t>
      </w:r>
      <w:proofErr w:type="spellStart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27" w:tgtFrame="_blank" w:history="1">
        <w:r w:rsidRPr="00E03A9E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https://biblio-online.ru/bcode/441628</w:t>
        </w:r>
      </w:hyperlink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560F4" w:rsidRPr="00E03A9E" w:rsidRDefault="00E560F4" w:rsidP="00E5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3A9E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E03A9E">
        <w:rPr>
          <w:rFonts w:ascii="Times New Roman" w:hAnsi="Times New Roman" w:cs="Times New Roman"/>
          <w:sz w:val="24"/>
          <w:szCs w:val="24"/>
        </w:rPr>
        <w:t>Лекция о лекции : учебное пособие / Н.М. 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Колычев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 xml:space="preserve">, В.В. Семченко, Г.Г. Левкин, Е.В. Сосновская ; лит. ред. Н.Н. 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Храбрунова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 xml:space="preserve"> ; 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худож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 xml:space="preserve">. А.В. 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Товкес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 xml:space="preserve">. - 6-е изд., 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 xml:space="preserve">. и доп. - Москва ; Берлин : 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 xml:space="preserve">-Медиа, 2019. - 127 с. : ил. - 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>.: с. 114-124. - ISBN 978-5-4499-0026-5 ; То же [Электронный ресурс]. - URL: </w:t>
      </w:r>
      <w:hyperlink r:id="rId28" w:history="1">
        <w:r w:rsidRPr="00E03A9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http://biblioclub.ru/index.php?page=book&amp;id=560696</w:t>
        </w:r>
      </w:hyperlink>
      <w:r w:rsidRPr="00E03A9E">
        <w:rPr>
          <w:sz w:val="24"/>
          <w:szCs w:val="24"/>
        </w:rPr>
        <w:t>.</w:t>
      </w:r>
    </w:p>
    <w:p w:rsidR="00E560F4" w:rsidRPr="00E03A9E" w:rsidRDefault="00E560F4" w:rsidP="00E5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3A9E">
        <w:rPr>
          <w:rFonts w:ascii="Times New Roman" w:hAnsi="Times New Roman" w:cs="Times New Roman"/>
          <w:sz w:val="24"/>
          <w:szCs w:val="24"/>
        </w:rPr>
        <w:t xml:space="preserve">3. </w:t>
      </w:r>
      <w:r w:rsidRPr="00E03A9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Арбузова, Е. </w:t>
      </w:r>
      <w:proofErr w:type="spellStart"/>
      <w:r w:rsidRPr="00E03A9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Н.</w:t>
      </w:r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Теория</w:t>
      </w:r>
      <w:proofErr w:type="spellEnd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методика обучения биологии. Практикум. Схемы и таблицы : учебное пособие для вузов / Е. Н. Арбузова. — Москва : Издательство </w:t>
      </w:r>
      <w:proofErr w:type="spellStart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210 с. — (Высшее образование). — ISBN 978-5-534-10869-9. — Текст : электронный // ЭБС </w:t>
      </w:r>
      <w:proofErr w:type="spellStart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29" w:tgtFrame="_blank" w:history="1">
        <w:r w:rsidRPr="00E03A9E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https://biblio-online.ru/bcode/431701</w:t>
        </w:r>
      </w:hyperlink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560F4" w:rsidRPr="00E03A9E" w:rsidRDefault="00E560F4" w:rsidP="00E560F4">
      <w:pPr>
        <w:pStyle w:val="af9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E03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Градусова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>, Т.К. Педагогические технологии и оценочные средства для проведения текущего и промежуточного контроля успеваемости и итоговой аттестации студентов : учебное пособие / Т.К. </w:t>
      </w:r>
      <w:proofErr w:type="spellStart"/>
      <w:r w:rsidRPr="00E03A9E">
        <w:rPr>
          <w:rFonts w:ascii="Times New Roman" w:hAnsi="Times New Roman" w:cs="Times New Roman"/>
          <w:sz w:val="24"/>
          <w:szCs w:val="24"/>
        </w:rPr>
        <w:t>Градусова</w:t>
      </w:r>
      <w:proofErr w:type="spellEnd"/>
      <w:r w:rsidRPr="00E03A9E">
        <w:rPr>
          <w:rFonts w:ascii="Times New Roman" w:hAnsi="Times New Roman" w:cs="Times New Roman"/>
          <w:sz w:val="24"/>
          <w:szCs w:val="24"/>
        </w:rPr>
        <w:t>, Т.А. Жукова. - Кемерово : Кемеровский государственный университет, 2013. - 100 с. - ISBN 978-5-8353-1518-5 ; То же [Электронный ресурс]. - URL: </w:t>
      </w:r>
      <w:hyperlink r:id="rId30" w:history="1">
        <w:r w:rsidRPr="00E03A9E">
          <w:rPr>
            <w:rFonts w:ascii="Times New Roman" w:hAnsi="Times New Roman" w:cs="Times New Roman"/>
            <w:sz w:val="24"/>
            <w:szCs w:val="24"/>
          </w:rPr>
          <w:t>http://biblioclub.ru/index.php?page=book&amp;id=232489</w:t>
        </w:r>
      </w:hyperlink>
      <w:r w:rsidRPr="00E03A9E">
        <w:rPr>
          <w:sz w:val="24"/>
          <w:szCs w:val="24"/>
        </w:rPr>
        <w:t>.</w:t>
      </w:r>
    </w:p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E560F4" w:rsidRDefault="00E560F4" w:rsidP="00E560F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3A3A08"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E560F4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560F4" w:rsidRDefault="00E560F4" w:rsidP="00E560F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E560F4" w:rsidRDefault="00E560F4" w:rsidP="00E560F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67EDB">
        <w:rPr>
          <w:rFonts w:ascii="Times New Roman" w:hAnsi="Times New Roman" w:cs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 w:cs="Times New Roman"/>
          <w:sz w:val="24"/>
          <w:szCs w:val="24"/>
        </w:rPr>
        <w:t>, оснащенного мультимедийным оборудованием, оснащенного необходимого</w:t>
      </w:r>
      <w:r w:rsidRPr="00DB56A3">
        <w:rPr>
          <w:rFonts w:ascii="Times New Roman" w:hAnsi="Times New Roman" w:cs="Times New Roman"/>
          <w:sz w:val="24"/>
          <w:szCs w:val="24"/>
        </w:rPr>
        <w:t xml:space="preserve">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 w:cs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0F4" w:rsidRDefault="00E560F4" w:rsidP="00E560F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t xml:space="preserve">- помещения для групповых и индивидуальных консультаций, промежуточных аттестаций, </w:t>
      </w:r>
      <w:r>
        <w:rPr>
          <w:rFonts w:ascii="Times New Roman" w:hAnsi="Times New Roman" w:cs="Times New Roman"/>
          <w:sz w:val="24"/>
          <w:szCs w:val="24"/>
        </w:rPr>
        <w:t>оснащенного необходимого</w:t>
      </w:r>
      <w:r w:rsidRPr="00DB56A3">
        <w:rPr>
          <w:rFonts w:ascii="Times New Roman" w:hAnsi="Times New Roman" w:cs="Times New Roman"/>
          <w:sz w:val="24"/>
          <w:szCs w:val="24"/>
        </w:rPr>
        <w:t xml:space="preserve">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 w:cs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0F4" w:rsidRPr="008A7D02" w:rsidRDefault="00E560F4" w:rsidP="00E560F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проведения самостоятельных работ.</w:t>
      </w:r>
    </w:p>
    <w:p w:rsidR="00E560F4" w:rsidRPr="00167EDB" w:rsidRDefault="00E560F4" w:rsidP="00E560F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E560F4" w:rsidRPr="00167EDB" w:rsidRDefault="00E560F4" w:rsidP="00E560F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E560F4" w:rsidRPr="007F3276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E560F4" w:rsidRPr="007F3276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E560F4" w:rsidRPr="007F3276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E560F4" w:rsidRPr="007F3276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E560F4" w:rsidRPr="007F3276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0F4" w:rsidRPr="007F3276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0F4" w:rsidRPr="007F3276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560F4" w:rsidRPr="00167EDB" w:rsidRDefault="00E560F4" w:rsidP="00E560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Player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– свободно-распространяемое программное обеспечение;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DC – свободно-распространяемое программное обеспечение;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8E1">
        <w:rPr>
          <w:rFonts w:ascii="Times New Roman" w:hAnsi="Times New Roman" w:cs="Times New Roman"/>
          <w:sz w:val="24"/>
          <w:szCs w:val="24"/>
        </w:rPr>
        <w:t xml:space="preserve">AIMP– свободно-распространяемое программное обеспечение;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Сhrome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18E1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Lite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Mega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Codec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– свободно-распространяемое программное обеспечение;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Notepad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++- свободно-распространяемое программное обеспечение;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WinDjView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- свободно-распространяемое программное обеспечение; 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– Гос. контракт №88 от 15.12.2008 с ЗАО &amp;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>;</w:t>
      </w:r>
    </w:p>
    <w:p w:rsidR="00E560F4" w:rsidRPr="007018E1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18E1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7 (подписка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Imagine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electronic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Softwre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Delivery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>) – договор № 23 от 30 мая 2017 с АО «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СофтЛайнТрейд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» действует до 30.05.2020)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8E1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7018E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560F4" w:rsidRPr="00954603" w:rsidRDefault="00E560F4" w:rsidP="00E560F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Adobe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Reader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XI </w:t>
      </w:r>
      <w:r w:rsidRPr="007018E1">
        <w:rPr>
          <w:rFonts w:ascii="Times New Roman" w:hAnsi="Times New Roman" w:cs="Times New Roman"/>
          <w:sz w:val="24"/>
          <w:szCs w:val="24"/>
        </w:rPr>
        <w:t xml:space="preserve">– свободно-распространяемое программное обеспечение. </w:t>
      </w:r>
    </w:p>
    <w:p w:rsidR="00E43284" w:rsidRDefault="00E43284">
      <w:pPr>
        <w:spacing w:after="0" w:line="240" w:lineRule="auto"/>
        <w:rPr>
          <w:rFonts w:ascii="Times New Roman" w:eastAsia="Calibri,Italic" w:hAnsi="Times New Roman"/>
          <w:b/>
          <w:bCs/>
          <w:sz w:val="28"/>
          <w:szCs w:val="28"/>
        </w:rPr>
      </w:pPr>
    </w:p>
    <w:p w:rsidR="00E43284" w:rsidRPr="00A72D04" w:rsidRDefault="00E43284" w:rsidP="00E43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2D04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2210C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A72D04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43284" w:rsidRPr="00A72D04" w:rsidRDefault="00E43284" w:rsidP="00E432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="00DF6130" w:rsidRPr="00DF6130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Физико-химические методы исследования в биологии</w:t>
      </w: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E43284" w:rsidRPr="00A72D04" w:rsidRDefault="00E43284" w:rsidP="00E432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Pr="00A72D04" w:rsidRDefault="00E43284" w:rsidP="00E4328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DF6130" w:rsidRPr="00DF6130">
        <w:rPr>
          <w:rFonts w:ascii="Times New Roman" w:hAnsi="Times New Roman"/>
          <w:bCs/>
          <w:sz w:val="24"/>
          <w:szCs w:val="24"/>
          <w:lang w:eastAsia="ru-RU"/>
        </w:rPr>
        <w:t>Физико-химические методы исследования в биологии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обучающихся по направлению подготовки </w:t>
      </w:r>
      <w:r>
        <w:rPr>
          <w:rFonts w:ascii="Times New Roman" w:hAnsi="Times New Roman"/>
          <w:sz w:val="24"/>
          <w:szCs w:val="24"/>
        </w:rPr>
        <w:t>44.04.01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магистратуры)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, профилю подготовки </w:t>
      </w:r>
      <w:r w:rsidR="0073781F" w:rsidRPr="00A72D04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73781F">
        <w:rPr>
          <w:rFonts w:ascii="Times New Roman" w:hAnsi="Times New Roman"/>
          <w:bCs/>
          <w:sz w:val="24"/>
          <w:szCs w:val="24"/>
          <w:lang w:eastAsia="ru-RU"/>
        </w:rPr>
        <w:t>Биология и Химия в современном образовании</w:t>
      </w:r>
      <w:r w:rsidR="0073781F" w:rsidRPr="00A72D04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="00DF6130" w:rsidRPr="00DF6130">
        <w:rPr>
          <w:rFonts w:ascii="Times New Roman" w:hAnsi="Times New Roman"/>
          <w:sz w:val="24"/>
          <w:szCs w:val="24"/>
          <w:lang w:eastAsia="ru-RU"/>
        </w:rPr>
        <w:t>Физико-химические методы исследования в биологии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обязательной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="00C24E4F" w:rsidRPr="00C24E4F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="00DF6130" w:rsidRPr="00DF6130">
        <w:rPr>
          <w:rFonts w:ascii="Times New Roman" w:hAnsi="Times New Roman"/>
          <w:bCs/>
          <w:sz w:val="24"/>
          <w:szCs w:val="24"/>
          <w:lang w:eastAsia="ru-RU"/>
        </w:rPr>
        <w:t>Физико-химические методы исследования в биологии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изучается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магистрантами в</w:t>
      </w:r>
      <w:r w:rsidR="0073781F">
        <w:rPr>
          <w:rFonts w:ascii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73781F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семестре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 w:rsidR="00DF6130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43284" w:rsidRPr="00774658" w:rsidRDefault="00E43284" w:rsidP="00E432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D07B3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07B36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D07B36"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формирования у обучающихся </w:t>
      </w:r>
      <w:r w:rsidR="00F6600E" w:rsidRPr="00D07B36">
        <w:rPr>
          <w:rFonts w:ascii="Times New Roman" w:hAnsi="Times New Roman" w:cs="Times New Roman"/>
          <w:color w:val="000000"/>
          <w:sz w:val="24"/>
          <w:szCs w:val="24"/>
        </w:rPr>
        <w:t xml:space="preserve">понимания </w:t>
      </w:r>
      <w:r w:rsidR="00F6600E" w:rsidRPr="00F6600E">
        <w:rPr>
          <w:rFonts w:ascii="Times New Roman" w:hAnsi="Times New Roman" w:cs="Times New Roman"/>
          <w:color w:val="000000"/>
          <w:sz w:val="24"/>
          <w:szCs w:val="24"/>
        </w:rPr>
        <w:t>основ физико-химических методов исследования, практических приемов анализа веществ, основных экспериментальных закономерностей, лежащих в основе данных методо</w:t>
      </w:r>
      <w:r w:rsidR="00F6600E" w:rsidRPr="00D07B3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07B36">
        <w:rPr>
          <w:rFonts w:ascii="Times New Roman" w:hAnsi="Times New Roman" w:cs="Times New Roman"/>
          <w:color w:val="000000"/>
          <w:sz w:val="24"/>
          <w:szCs w:val="24"/>
        </w:rPr>
        <w:t xml:space="preserve"> в области биологии</w:t>
      </w:r>
      <w:r w:rsidRPr="00D07B3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43284" w:rsidRPr="00880360" w:rsidRDefault="00E43284" w:rsidP="00E432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036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43284" w:rsidRPr="00880360" w:rsidRDefault="00E43284" w:rsidP="000C27F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360">
        <w:rPr>
          <w:rFonts w:ascii="Times New Roman" w:hAnsi="Times New Roman"/>
          <w:color w:val="000000"/>
          <w:sz w:val="24"/>
          <w:szCs w:val="24"/>
        </w:rPr>
        <w:t>создать услов</w:t>
      </w:r>
      <w:r w:rsidR="00954603">
        <w:rPr>
          <w:rFonts w:ascii="Times New Roman" w:hAnsi="Times New Roman"/>
          <w:color w:val="000000"/>
          <w:sz w:val="24"/>
          <w:szCs w:val="24"/>
        </w:rPr>
        <w:t xml:space="preserve">ия для выработки у обучающихся </w:t>
      </w:r>
      <w:r w:rsidRPr="00880360">
        <w:rPr>
          <w:rFonts w:ascii="Times New Roman" w:hAnsi="Times New Roman" w:cs="Times New Roman"/>
          <w:color w:val="000000"/>
          <w:sz w:val="24"/>
          <w:szCs w:val="24"/>
        </w:rPr>
        <w:t xml:space="preserve">общего представления об </w:t>
      </w:r>
      <w:r w:rsidR="00880360" w:rsidRPr="00880360">
        <w:rPr>
          <w:rFonts w:ascii="Times New Roman" w:hAnsi="Times New Roman" w:cs="Times New Roman"/>
          <w:color w:val="000000"/>
          <w:sz w:val="24"/>
          <w:szCs w:val="24"/>
        </w:rPr>
        <w:t>основных задачах физико-химического анализа, областей и границ применимости различных методов в биологии</w:t>
      </w:r>
      <w:r w:rsidRPr="00880360">
        <w:rPr>
          <w:rFonts w:ascii="Times New Roman" w:hAnsi="Times New Roman"/>
          <w:sz w:val="24"/>
          <w:szCs w:val="24"/>
        </w:rPr>
        <w:t>;</w:t>
      </w:r>
    </w:p>
    <w:p w:rsidR="00E43284" w:rsidRPr="00080ADD" w:rsidRDefault="00E43284" w:rsidP="000C27F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0ADD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="00923CB5" w:rsidRPr="00080ADD">
        <w:rPr>
          <w:rFonts w:ascii="Times New Roman" w:hAnsi="Times New Roman" w:cs="Times New Roman"/>
          <w:color w:val="000000"/>
          <w:sz w:val="24"/>
          <w:szCs w:val="24"/>
        </w:rPr>
        <w:t>системы знаний о фундаментальных законах, лежащих в основе методов физико-химического анализа в области биологии</w:t>
      </w:r>
      <w:r w:rsidRPr="00080ADD">
        <w:rPr>
          <w:rFonts w:ascii="Times New Roman" w:hAnsi="Times New Roman"/>
          <w:sz w:val="24"/>
          <w:szCs w:val="24"/>
        </w:rPr>
        <w:t>;</w:t>
      </w:r>
    </w:p>
    <w:p w:rsidR="00E43284" w:rsidRPr="00774658" w:rsidRDefault="00080ADD" w:rsidP="00080AD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‒ </w:t>
      </w:r>
      <w:r w:rsidR="00E43284" w:rsidRPr="00080ADD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условия для формирования у обучающихся навыков и опыта деятельности </w:t>
      </w:r>
      <w:r w:rsidRPr="00080ADD"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применению </w:t>
      </w:r>
      <w:r w:rsidRPr="00080ADD">
        <w:rPr>
          <w:rFonts w:ascii="Times New Roman" w:hAnsi="Times New Roman" w:cs="Times New Roman"/>
          <w:color w:val="000000"/>
          <w:sz w:val="24"/>
          <w:szCs w:val="24"/>
        </w:rPr>
        <w:t>основны</w:t>
      </w:r>
      <w:r>
        <w:rPr>
          <w:rFonts w:ascii="Times New Roman" w:hAnsi="Times New Roman" w:cs="Times New Roman"/>
          <w:color w:val="000000"/>
          <w:sz w:val="24"/>
          <w:szCs w:val="24"/>
        </w:rPr>
        <w:t>х приемов</w:t>
      </w:r>
      <w:r w:rsidRPr="00080ADD">
        <w:rPr>
          <w:rFonts w:ascii="Times New Roman" w:hAnsi="Times New Roman" w:cs="Times New Roman"/>
          <w:color w:val="000000"/>
          <w:sz w:val="24"/>
          <w:szCs w:val="24"/>
        </w:rPr>
        <w:t xml:space="preserve"> экспериментального исследования физико-химических свойств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биологических объектов</w:t>
      </w:r>
      <w:r w:rsidRPr="00080ADD">
        <w:rPr>
          <w:rFonts w:ascii="Times New Roman" w:hAnsi="Times New Roman" w:cs="Times New Roman"/>
          <w:color w:val="000000"/>
          <w:sz w:val="24"/>
          <w:szCs w:val="24"/>
        </w:rPr>
        <w:t xml:space="preserve">, использование этих методов в современной </w:t>
      </w:r>
      <w:r>
        <w:rPr>
          <w:rFonts w:ascii="Times New Roman" w:hAnsi="Times New Roman" w:cs="Times New Roman"/>
          <w:color w:val="000000"/>
          <w:sz w:val="24"/>
          <w:szCs w:val="24"/>
        </w:rPr>
        <w:t>биологии</w:t>
      </w:r>
      <w:r w:rsidR="00E43284" w:rsidRPr="00080ADD">
        <w:rPr>
          <w:rFonts w:ascii="Times New Roman" w:hAnsi="Times New Roman"/>
          <w:sz w:val="24"/>
          <w:szCs w:val="24"/>
        </w:rPr>
        <w:t>.</w:t>
      </w:r>
    </w:p>
    <w:p w:rsidR="00E43284" w:rsidRPr="00FF76D2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Pr="00692971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297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3" w:type="pct"/>
        <w:tblInd w:w="-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411"/>
        <w:gridCol w:w="1416"/>
        <w:gridCol w:w="2552"/>
        <w:gridCol w:w="1544"/>
        <w:gridCol w:w="1595"/>
      </w:tblGrid>
      <w:tr w:rsidR="00E43284" w:rsidRPr="00954603" w:rsidTr="002210CA">
        <w:trPr>
          <w:trHeight w:val="385"/>
        </w:trPr>
        <w:tc>
          <w:tcPr>
            <w:tcW w:w="992" w:type="dxa"/>
          </w:tcPr>
          <w:p w:rsidR="00E43284" w:rsidRPr="00954603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</w:t>
            </w:r>
          </w:p>
          <w:p w:rsidR="00E43284" w:rsidRPr="00954603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11" w:type="dxa"/>
          </w:tcPr>
          <w:p w:rsidR="00E43284" w:rsidRPr="00954603" w:rsidRDefault="00E43284" w:rsidP="00D375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</w:tcPr>
          <w:p w:rsidR="00E43284" w:rsidRPr="00954603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2" w:type="dxa"/>
          </w:tcPr>
          <w:p w:rsidR="00E43284" w:rsidRPr="00954603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shd w:val="clear" w:color="000000" w:fill="FFFFFF"/>
          </w:tcPr>
          <w:p w:rsidR="00E43284" w:rsidRPr="00954603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95" w:type="dxa"/>
            <w:shd w:val="clear" w:color="000000" w:fill="FFFFFF"/>
          </w:tcPr>
          <w:p w:rsidR="00E43284" w:rsidRPr="00954603" w:rsidRDefault="00E43284" w:rsidP="00D37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210CA" w:rsidRPr="00954603" w:rsidTr="002210CA">
        <w:trPr>
          <w:trHeight w:val="385"/>
        </w:trPr>
        <w:tc>
          <w:tcPr>
            <w:tcW w:w="992" w:type="dxa"/>
            <w:vMerge w:val="restart"/>
          </w:tcPr>
          <w:p w:rsidR="002210CA" w:rsidRPr="00954603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</w:rPr>
              <w:t>ОР.1</w:t>
            </w:r>
          </w:p>
        </w:tc>
        <w:tc>
          <w:tcPr>
            <w:tcW w:w="2411" w:type="dxa"/>
            <w:vMerge w:val="restart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способность  организации научно-исследовательской деятельности в сфере биологического и химического образования</w:t>
            </w:r>
          </w:p>
        </w:tc>
        <w:tc>
          <w:tcPr>
            <w:tcW w:w="1416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ОР.1-4-1</w:t>
            </w:r>
          </w:p>
        </w:tc>
        <w:tc>
          <w:tcPr>
            <w:tcW w:w="2552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знание и понимание основных физических законов аналитической химии; теоретические основы квантовой химии и методов этих наук, используемых в биологии; характеристики и закономерностей  протекания различных химических процессов в живых объектах</w:t>
            </w:r>
          </w:p>
        </w:tc>
        <w:tc>
          <w:tcPr>
            <w:tcW w:w="1544" w:type="dxa"/>
            <w:shd w:val="clear" w:color="000000" w:fill="FFFFFF"/>
          </w:tcPr>
          <w:p w:rsidR="002210CA" w:rsidRPr="00954603" w:rsidRDefault="00833C36" w:rsidP="002210C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ПК.2.2. УК.1.2.</w:t>
            </w:r>
          </w:p>
        </w:tc>
        <w:tc>
          <w:tcPr>
            <w:tcW w:w="1595" w:type="dxa"/>
            <w:shd w:val="clear" w:color="000000" w:fill="FFFFFF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2210CA" w:rsidRPr="00954603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10CA" w:rsidRPr="00954603" w:rsidTr="002210CA">
        <w:trPr>
          <w:trHeight w:val="385"/>
        </w:trPr>
        <w:tc>
          <w:tcPr>
            <w:tcW w:w="992" w:type="dxa"/>
            <w:vMerge/>
          </w:tcPr>
          <w:p w:rsidR="002210CA" w:rsidRPr="00954603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</w:tcPr>
          <w:p w:rsidR="002210CA" w:rsidRPr="00954603" w:rsidRDefault="002210CA" w:rsidP="002210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ОР.1-4-2</w:t>
            </w:r>
          </w:p>
        </w:tc>
        <w:tc>
          <w:tcPr>
            <w:tcW w:w="2552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</w:t>
            </w:r>
            <w:r w:rsidRPr="00954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умение обращаться с ИК-Фурье спектрометром при выполнении </w:t>
            </w:r>
            <w:r w:rsidRPr="00954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экспериментальных задач в биологических исследованиях; умение рассчитывать качественный и количественный состав смесей на основании спектров</w:t>
            </w:r>
          </w:p>
        </w:tc>
        <w:tc>
          <w:tcPr>
            <w:tcW w:w="1544" w:type="dxa"/>
            <w:shd w:val="clear" w:color="000000" w:fill="FFFFFF"/>
          </w:tcPr>
          <w:p w:rsidR="002210CA" w:rsidRPr="00954603" w:rsidRDefault="00833C36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ПК.2.2. УК.1.2.</w:t>
            </w:r>
          </w:p>
        </w:tc>
        <w:tc>
          <w:tcPr>
            <w:tcW w:w="1595" w:type="dxa"/>
            <w:shd w:val="clear" w:color="000000" w:fill="FFFFFF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2210CA" w:rsidRPr="00954603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</w:t>
            </w: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lastRenderedPageBreak/>
              <w:t xml:space="preserve">оценки на основе кейс-задания </w:t>
            </w:r>
          </w:p>
          <w:p w:rsidR="002210CA" w:rsidRPr="00954603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10CA" w:rsidRPr="00954603" w:rsidTr="002210CA">
        <w:trPr>
          <w:trHeight w:val="385"/>
        </w:trPr>
        <w:tc>
          <w:tcPr>
            <w:tcW w:w="992" w:type="dxa"/>
            <w:vMerge/>
          </w:tcPr>
          <w:p w:rsidR="002210CA" w:rsidRPr="00954603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411" w:type="dxa"/>
            <w:vMerge/>
          </w:tcPr>
          <w:p w:rsidR="002210CA" w:rsidRPr="00954603" w:rsidRDefault="002210CA" w:rsidP="002210C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6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ОР.1-4-3</w:t>
            </w:r>
          </w:p>
        </w:tc>
        <w:tc>
          <w:tcPr>
            <w:tcW w:w="2552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Владеет навыками работы с ИК-Фурье спектрометром при выполнении экспериментальных задач;</w:t>
            </w:r>
          </w:p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навыками и опытом деятельности по  расчету  качественного и количественного состава смесей на основании спектров</w:t>
            </w:r>
          </w:p>
        </w:tc>
        <w:tc>
          <w:tcPr>
            <w:tcW w:w="1544" w:type="dxa"/>
            <w:shd w:val="clear" w:color="000000" w:fill="FFFFFF"/>
          </w:tcPr>
          <w:p w:rsidR="002210CA" w:rsidRPr="00954603" w:rsidRDefault="00833C36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ПК.2.2. УК.1.2.</w:t>
            </w:r>
          </w:p>
        </w:tc>
        <w:tc>
          <w:tcPr>
            <w:tcW w:w="1595" w:type="dxa"/>
            <w:shd w:val="clear" w:color="000000" w:fill="FFFFFF"/>
          </w:tcPr>
          <w:p w:rsidR="002210CA" w:rsidRPr="00954603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2210CA" w:rsidRPr="00954603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10CA" w:rsidRPr="00954603" w:rsidTr="00954603">
        <w:trPr>
          <w:trHeight w:val="2327"/>
        </w:trPr>
        <w:tc>
          <w:tcPr>
            <w:tcW w:w="992" w:type="dxa"/>
          </w:tcPr>
          <w:p w:rsidR="002210CA" w:rsidRPr="00954603" w:rsidRDefault="002210CA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411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</w:rPr>
              <w:t>Демонстрирует опыт осуществления проектирования и управления мониторингом результатов научно-исследовательской и проектной деятельности</w:t>
            </w:r>
          </w:p>
        </w:tc>
        <w:tc>
          <w:tcPr>
            <w:tcW w:w="1416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ОР.3-4-1</w:t>
            </w:r>
          </w:p>
        </w:tc>
        <w:tc>
          <w:tcPr>
            <w:tcW w:w="2552" w:type="dxa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Демонстрирует умение моделировать механизмы оценивания результатов научно-исследовательской и проектной деятельности в рамках организации дисциплин биолого-химического профиля </w:t>
            </w:r>
          </w:p>
        </w:tc>
        <w:tc>
          <w:tcPr>
            <w:tcW w:w="1544" w:type="dxa"/>
            <w:shd w:val="clear" w:color="000000" w:fill="FFFFFF"/>
          </w:tcPr>
          <w:p w:rsidR="002210CA" w:rsidRPr="00954603" w:rsidRDefault="00833C36" w:rsidP="002210CA">
            <w:pPr>
              <w:pStyle w:val="af9"/>
              <w:rPr>
                <w:sz w:val="20"/>
                <w:szCs w:val="20"/>
                <w:highlight w:val="yellow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ПК.2.2. УК.1.2.</w:t>
            </w:r>
          </w:p>
        </w:tc>
        <w:tc>
          <w:tcPr>
            <w:tcW w:w="1595" w:type="dxa"/>
            <w:shd w:val="clear" w:color="000000" w:fill="FFFFFF"/>
          </w:tcPr>
          <w:p w:rsidR="002210CA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2210CA" w:rsidRPr="00954603" w:rsidRDefault="002210CA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  <w:highlight w:val="yellow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E43284" w:rsidRPr="00C540EE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000A50" w:rsidRPr="00C94A35" w:rsidRDefault="00000A50" w:rsidP="00000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4A3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00A50" w:rsidRPr="00C94A35" w:rsidRDefault="00000A50" w:rsidP="00000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94A3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305" w:type="pct"/>
        <w:tblLayout w:type="fixed"/>
        <w:tblLook w:val="0000" w:firstRow="0" w:lastRow="0" w:firstColumn="0" w:lastColumn="0" w:noHBand="0" w:noVBand="0"/>
      </w:tblPr>
      <w:tblGrid>
        <w:gridCol w:w="4076"/>
        <w:gridCol w:w="993"/>
        <w:gridCol w:w="1134"/>
        <w:gridCol w:w="1275"/>
        <w:gridCol w:w="1560"/>
        <w:gridCol w:w="1417"/>
      </w:tblGrid>
      <w:tr w:rsidR="00000A50" w:rsidRPr="00C540EE" w:rsidTr="002210CA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0A50" w:rsidRPr="00C540EE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A50" w:rsidRPr="0027390E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00A50" w:rsidRPr="009F181B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0A50" w:rsidRPr="009F181B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000A50" w:rsidRPr="00C540EE" w:rsidTr="002210CA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00A50" w:rsidRPr="00C540EE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A50" w:rsidRPr="009F181B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0A50" w:rsidRPr="009F181B" w:rsidRDefault="00000A50" w:rsidP="00DD06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000A50" w:rsidRPr="0027390E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00A50" w:rsidRPr="0027390E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00A50" w:rsidRPr="0027390E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000A50" w:rsidRPr="00C540EE" w:rsidTr="002210CA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00A50" w:rsidRPr="00C540EE" w:rsidRDefault="00000A50" w:rsidP="00DD06AC">
            <w:pPr>
              <w:autoSpaceDE w:val="0"/>
              <w:autoSpaceDN w:val="0"/>
              <w:adjustRightInd w:val="0"/>
              <w:spacing w:line="240" w:lineRule="auto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A50" w:rsidRPr="009F181B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0A50" w:rsidRPr="009F181B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</w:p>
          <w:p w:rsidR="00000A50" w:rsidRPr="009F181B" w:rsidRDefault="00000A50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раб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ота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0A50" w:rsidRPr="0027390E" w:rsidRDefault="00000A50" w:rsidP="00DD06AC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A50" w:rsidRPr="0027390E" w:rsidRDefault="00000A50" w:rsidP="00DD06AC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0A50" w:rsidRPr="0027390E" w:rsidRDefault="00000A50" w:rsidP="00DD06AC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0A1A74" w:rsidRPr="00C93E56" w:rsidRDefault="000A1A74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b/>
                <w:color w:val="000000"/>
              </w:rPr>
              <w:t>Раздел 1. Введение.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9D4D4F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9D4D4F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9D4D4F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9D4D4F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9D4D4F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1.1.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Введение.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D437FB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D437FB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437FB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437FB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437FB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1.2.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Классификация физико-химических методов исследования.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D437FB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D437FB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437FB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437FB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437FB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A1A74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b/>
                <w:color w:val="000000"/>
              </w:rPr>
              <w:t>Раздел 2. Хроматографические методы анализа.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737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2.1.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Хроматографические параметры и уравнения.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1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2.2.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Основные принципы работы хроматографа.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2.3.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Газо-жидкостная хроматография.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2.4. </w:t>
            </w:r>
            <w:proofErr w:type="spellStart"/>
            <w:r w:rsidR="000A1A74" w:rsidRPr="00C93E56">
              <w:rPr>
                <w:rFonts w:ascii="Times New Roman" w:hAnsi="Times New Roman" w:cs="Times New Roman"/>
                <w:color w:val="000000"/>
              </w:rPr>
              <w:t>Газоадсорбционная</w:t>
            </w:r>
            <w:proofErr w:type="spellEnd"/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 и газожидкостная, жидкостная хроматография.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A1A74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b/>
                <w:color w:val="000000"/>
              </w:rPr>
              <w:t>Раздел 3. Спектроскопические методы.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737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3.1.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Спектроскопия электронного парамагнитного резонанса.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3.2.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Спектроскопия ядерного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lastRenderedPageBreak/>
              <w:t xml:space="preserve">магнитного резонанса.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A1A74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lastRenderedPageBreak/>
              <w:t xml:space="preserve">Тема 3.3.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Электронная спектроскопия.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3.4.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ИК-спектроскопия.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3.5.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Спектроскопия протонного магнитного резонанса 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3.6.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Масс-спектрометрия.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73781F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3.7.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ИК-спектроскопия и колебания молекул.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3.8.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Природа и физические основы метода ЭПР.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3.9.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>Химический сдвиг спин-спиновое взаимодействие.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1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3.10.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Основы теории атомных и молекулярных спектров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1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3.11.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Принципиальная схема масс- </w:t>
            </w:r>
            <w:proofErr w:type="spellStart"/>
            <w:r w:rsidR="000A1A74" w:rsidRPr="00C93E56">
              <w:rPr>
                <w:rFonts w:ascii="Times New Roman" w:hAnsi="Times New Roman" w:cs="Times New Roman"/>
                <w:color w:val="000000"/>
              </w:rPr>
              <w:t>спекторметра</w:t>
            </w:r>
            <w:proofErr w:type="spellEnd"/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1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1A74" w:rsidRPr="00C540EE" w:rsidTr="002210CA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A1A74" w:rsidRPr="00C93E56" w:rsidRDefault="000D28C1" w:rsidP="000E13E5">
            <w:pPr>
              <w:spacing w:after="0" w:line="240" w:lineRule="auto"/>
            </w:pPr>
            <w:r w:rsidRPr="00C93E56">
              <w:rPr>
                <w:rFonts w:ascii="Times New Roman" w:hAnsi="Times New Roman" w:cs="Times New Roman"/>
                <w:color w:val="000000"/>
              </w:rPr>
              <w:t xml:space="preserve">Тема 3.12. </w:t>
            </w:r>
            <w:r w:rsidR="000A1A74" w:rsidRPr="00C93E56">
              <w:rPr>
                <w:rFonts w:ascii="Times New Roman" w:hAnsi="Times New Roman" w:cs="Times New Roman"/>
                <w:color w:val="000000"/>
              </w:rPr>
              <w:t xml:space="preserve">Применение ЯМР-спектроскопии для установления структуры молекул.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0A1A7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1A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0A1A74" w:rsidRDefault="00224F12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A1A74" w:rsidRPr="00C540EE" w:rsidTr="002210CA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DF6DB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ТОГО</w:t>
            </w: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DF6DB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A74" w:rsidRPr="00DF6DB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F6DB4" w:rsidRDefault="000A1A74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F6DB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1A74" w:rsidRPr="00DF6DB4" w:rsidRDefault="0073781F" w:rsidP="00DD06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000A50" w:rsidRPr="00C540EE" w:rsidRDefault="00000A50" w:rsidP="00000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E43284" w:rsidRPr="00904206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0420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="00DF6130" w:rsidRPr="00DF6130">
        <w:rPr>
          <w:rFonts w:ascii="Times New Roman" w:hAnsi="Times New Roman"/>
          <w:bCs/>
          <w:sz w:val="24"/>
          <w:szCs w:val="24"/>
          <w:lang w:eastAsia="ru-RU"/>
        </w:rPr>
        <w:t>Физико-химические методы исследования в биологии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:rsidR="00E43284" w:rsidRPr="00904206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E43284" w:rsidRPr="00904206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E43284" w:rsidRPr="00904206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 w:rsidRPr="00904206">
        <w:rPr>
          <w:rFonts w:ascii="Times New Roman" w:hAnsi="Times New Roman"/>
          <w:iCs/>
          <w:sz w:val="24"/>
          <w:szCs w:val="24"/>
        </w:rPr>
        <w:t xml:space="preserve">Совокупность технических обучающих средств и дидактических средств обучения. </w:t>
      </w:r>
      <w:r w:rsidRPr="00904206">
        <w:rPr>
          <w:rFonts w:ascii="Times New Roman" w:hAnsi="Times New Roman"/>
          <w:sz w:val="24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E43284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80212" w:rsidRPr="00904206" w:rsidRDefault="00B80212" w:rsidP="00B802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E43284" w:rsidRPr="00904206" w:rsidRDefault="00E43284" w:rsidP="00E4328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E43284" w:rsidRPr="00C540EE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6DB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509B0" w:rsidRPr="00D509B0" w:rsidRDefault="00D509B0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509B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10113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728"/>
        <w:gridCol w:w="1722"/>
        <w:gridCol w:w="1690"/>
        <w:gridCol w:w="1450"/>
        <w:gridCol w:w="1134"/>
        <w:gridCol w:w="849"/>
        <w:gridCol w:w="1000"/>
      </w:tblGrid>
      <w:tr w:rsidR="00D509B0" w:rsidRPr="00224F12" w:rsidTr="00DD06AC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№ п/</w:t>
            </w: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дисциплины</w:t>
            </w:r>
          </w:p>
        </w:tc>
        <w:tc>
          <w:tcPr>
            <w:tcW w:w="17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4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 xml:space="preserve">Балл за конкретное </w:t>
            </w: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(</w:t>
            </w:r>
            <w:r w:rsidRPr="002210C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Pr="002210C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заданий </w:t>
            </w: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за семестр</w:t>
            </w:r>
          </w:p>
        </w:tc>
        <w:tc>
          <w:tcPr>
            <w:tcW w:w="1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D509B0" w:rsidRPr="00224F12" w:rsidTr="00DD06AC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Мини</w:t>
            </w: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мальный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09B0" w:rsidRPr="002210CA" w:rsidRDefault="00D509B0" w:rsidP="00DD06A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Макси</w:t>
            </w:r>
            <w:r w:rsidRPr="002210CA">
              <w:rPr>
                <w:rFonts w:ascii="Times New Roman" w:hAnsi="Times New Roman"/>
                <w:sz w:val="24"/>
                <w:szCs w:val="24"/>
              </w:rPr>
              <w:lastRenderedPageBreak/>
              <w:t>мальный</w:t>
            </w:r>
          </w:p>
        </w:tc>
      </w:tr>
      <w:tr w:rsidR="00D509B0" w:rsidRPr="00224F12" w:rsidTr="00DD06AC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line="240" w:lineRule="auto"/>
              <w:jc w:val="both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2210CA" w:rsidRPr="002210CA" w:rsidRDefault="002210CA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  <w:p w:rsidR="00D509B0" w:rsidRPr="002210CA" w:rsidRDefault="00D509B0" w:rsidP="00DD06AC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Тестир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вание</w:t>
            </w:r>
          </w:p>
          <w:p w:rsidR="00D509B0" w:rsidRPr="002210CA" w:rsidRDefault="00D509B0" w:rsidP="00DD06AC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509B0" w:rsidRPr="002210CA" w:rsidRDefault="00D509B0" w:rsidP="00DD0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3E77" w:rsidRPr="002210CA">
              <w:rPr>
                <w:rFonts w:ascii="Times New Roman" w:hAnsi="Times New Roman"/>
                <w:sz w:val="24"/>
                <w:szCs w:val="24"/>
              </w:rPr>
              <w:t>Форма для оценки результатов тестирования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1-3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</w:tr>
      <w:tr w:rsidR="00D509B0" w:rsidRPr="00224F12" w:rsidTr="00DD06AC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line="240" w:lineRule="auto"/>
              <w:jc w:val="both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509B0" w:rsidRPr="002210CA" w:rsidRDefault="00D509B0" w:rsidP="00DD06AC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Подготовка и написание эссе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FC3E77" w:rsidP="00DD06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Форма для оценки на основе эссе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509B0" w:rsidRPr="00224F12" w:rsidTr="00DD06AC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Решение кейса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FC3E77" w:rsidP="00FC3E77">
            <w:pPr>
              <w:pStyle w:val="af9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2210CA">
              <w:rPr>
                <w:rFonts w:ascii="Times New Roman" w:hAnsi="Times New Roman" w:cs="Times New Roman"/>
                <w:kern w:val="36"/>
                <w:sz w:val="24"/>
                <w:szCs w:val="24"/>
              </w:rPr>
              <w:t xml:space="preserve">Форма для оценки на основе кейс-задания 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D509B0" w:rsidRPr="00224F12" w:rsidTr="00DD06AC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509B0" w:rsidRPr="002210CA" w:rsidRDefault="00D509B0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 w:rsidRPr="002210CA">
              <w:rPr>
                <w:rFonts w:ascii="Times New Roman" w:hAnsi="Times New Roman"/>
                <w:sz w:val="24"/>
                <w:szCs w:val="24"/>
              </w:rPr>
              <w:t>4</w:t>
            </w:r>
            <w:r w:rsidRPr="002210CA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2210CA" w:rsidRPr="002210CA" w:rsidRDefault="002210CA" w:rsidP="00DD0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10CA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  <w:p w:rsidR="00D509B0" w:rsidRPr="002210CA" w:rsidRDefault="00D509B0" w:rsidP="00DD06AC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10CA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контрольные вопросы на зачете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46F9D" w:rsidP="00D46F9D">
            <w:pPr>
              <w:pStyle w:val="af9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2210CA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качества подготовки обучающегося на зачете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509B0" w:rsidTr="00DD06AC">
        <w:trPr>
          <w:trHeight w:val="144"/>
        </w:trPr>
        <w:tc>
          <w:tcPr>
            <w:tcW w:w="39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10CA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b/>
              </w:rPr>
            </w:pPr>
            <w:r w:rsidRPr="002210C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509B0" w:rsidRPr="002210CA" w:rsidRDefault="00D509B0" w:rsidP="00DD06AC">
            <w:pPr>
              <w:spacing w:after="0" w:line="240" w:lineRule="auto"/>
              <w:jc w:val="center"/>
              <w:rPr>
                <w:b/>
              </w:rPr>
            </w:pPr>
            <w:r w:rsidRPr="002210C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4C0367" w:rsidRDefault="004C0367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3284" w:rsidRPr="004E0237" w:rsidRDefault="00E43284" w:rsidP="004E0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3284" w:rsidRDefault="00E43284" w:rsidP="004E0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Мокий</w:t>
      </w:r>
      <w:proofErr w:type="spellEnd"/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М. С. 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Методология научных исследований : учебник для магистратуры / М. С.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Мокий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Л. Никифоров, В. С.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Мокий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 под редакцией М. С.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Мокого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255 с. — (Магистр). — ISBN 978-5-9916-1036-0.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31" w:tgtFrame="_blank" w:history="1">
        <w:r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E43284" w:rsidRPr="004E0237" w:rsidRDefault="004E0237" w:rsidP="004E0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Лебедев, С. А. 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Методология научного познания : учебное пособие для бакалавриата и магистратуры / С. А. Лебедев.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153 с. — (Бакалавр и магистр. Академический курс). — ISBN 978-5-534-00588-2.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32" w:tgtFrame="_blank" w:history="1">
        <w:r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https://biblio-online.ru/bcode/434162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 .</w:t>
      </w:r>
    </w:p>
    <w:p w:rsidR="00E43284" w:rsidRPr="004E0237" w:rsidRDefault="00E43284" w:rsidP="004E0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E43284" w:rsidRPr="004E0237" w:rsidRDefault="00E43284" w:rsidP="004E0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Бордовский</w:t>
      </w:r>
      <w:proofErr w:type="spellEnd"/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Г. А.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Физические основы математического моделирования : учебник и практикум для бакалавриата и магистратуры / Г. А.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Бордовский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С. Кондратьев, А.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Чоудери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319 с. — (Бакалавр и магистр. Академический курс). — ISBN 978-5-534-05365-4.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33" w:tgtFrame="_blank" w:history="1">
        <w:r w:rsidRPr="004E0237">
          <w:rPr>
            <w:rFonts w:ascii="Times New Roman" w:hAnsi="Times New Roman" w:cs="Times New Roman"/>
            <w:sz w:val="24"/>
            <w:szCs w:val="24"/>
          </w:rPr>
          <w:t>https://biblio-online.ru/bcode/437069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23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E0237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4E0237">
        <w:rPr>
          <w:rFonts w:ascii="Times New Roman" w:hAnsi="Times New Roman" w:cs="Times New Roman"/>
          <w:sz w:val="24"/>
          <w:szCs w:val="24"/>
        </w:rPr>
        <w:t>, Е.А. Теоретические основы и практическое применение математической статистики в биологических исследованиях и образовании : учебник / Е.А. </w:t>
      </w:r>
      <w:proofErr w:type="spellStart"/>
      <w:r w:rsidRPr="004E0237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4E0237">
        <w:rPr>
          <w:rFonts w:ascii="Times New Roman" w:hAnsi="Times New Roman" w:cs="Times New Roman"/>
          <w:sz w:val="24"/>
          <w:szCs w:val="24"/>
        </w:rPr>
        <w:t>, В.Г. Артюхов, В.Н. </w:t>
      </w:r>
      <w:proofErr w:type="spellStart"/>
      <w:r w:rsidRPr="004E0237">
        <w:rPr>
          <w:rFonts w:ascii="Times New Roman" w:hAnsi="Times New Roman" w:cs="Times New Roman"/>
          <w:sz w:val="24"/>
          <w:szCs w:val="24"/>
        </w:rPr>
        <w:t>Калаев</w:t>
      </w:r>
      <w:proofErr w:type="spellEnd"/>
      <w:r w:rsidRPr="004E0237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</w:t>
      </w:r>
      <w:proofErr w:type="spellStart"/>
      <w:r w:rsidRPr="004E0237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E0237">
        <w:rPr>
          <w:rFonts w:ascii="Times New Roman" w:hAnsi="Times New Roman" w:cs="Times New Roman"/>
          <w:sz w:val="24"/>
          <w:szCs w:val="24"/>
        </w:rPr>
        <w:t>. в кн. - ISBN 978-5-9273-2241-1 ; То же [Электронный ресурс]. - URL: </w:t>
      </w:r>
      <w:hyperlink r:id="rId34" w:history="1">
        <w:r w:rsidRPr="004E0237">
          <w:rPr>
            <w:rFonts w:ascii="Times New Roman" w:hAnsi="Times New Roman" w:cs="Times New Roman"/>
            <w:sz w:val="24"/>
            <w:szCs w:val="24"/>
          </w:rPr>
          <w:t>http://biblioclub.ru/index.php?page=book&amp;id=441590</w:t>
        </w:r>
      </w:hyperlink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3. Ивин, А. А.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Философия науки в 2 ч. Часть 1 : учебник для бакалавриата и магистратуры / А. А. Ивин. — 2-е изд.,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287 с. — (Бакалавр и магистр. Академический курс). — ISBN 978-5-534-08855-7.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35" w:tgtFrame="_blank" w:history="1">
        <w:r w:rsidRPr="004E0237">
          <w:rPr>
            <w:rFonts w:ascii="Times New Roman" w:hAnsi="Times New Roman" w:cs="Times New Roman"/>
            <w:sz w:val="24"/>
            <w:szCs w:val="24"/>
          </w:rPr>
          <w:t>https://biblio-online.ru/bcode/437514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4. </w:t>
      </w: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Философия науки в 2 ч. Часть 2 : учебник для бакалавриата и магистратуры / А. А. Ивин. — 2-е изд.,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244 с. — (Бакалавр и магистр. Академический курс). — ISBN 978-5-534-08857-1.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36" w:tgtFrame="_blank" w:history="1">
        <w:r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https://biblio-online.ru/bcode/437712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93E56" w:rsidRDefault="00C93E56" w:rsidP="004E0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E43284" w:rsidRPr="004E0237" w:rsidRDefault="00E43284" w:rsidP="004E0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4E0237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4E0237">
        <w:rPr>
          <w:rFonts w:ascii="Times New Roman" w:hAnsi="Times New Roman" w:cs="Times New Roman"/>
          <w:sz w:val="24"/>
          <w:szCs w:val="24"/>
        </w:rPr>
        <w:t>, Е.К. Менеджмент научных исследований в биологии : учебное пособие / Е.К. </w:t>
      </w:r>
      <w:proofErr w:type="spellStart"/>
      <w:r w:rsidRPr="004E0237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4E0237">
        <w:rPr>
          <w:rFonts w:ascii="Times New Roman" w:hAnsi="Times New Roman" w:cs="Times New Roman"/>
          <w:sz w:val="24"/>
          <w:szCs w:val="24"/>
        </w:rPr>
        <w:t>, М.А. Павловская ;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- Ростов-на-Дону : Издательство Южного федерального университета, 2015. - 120 с. : ил. - ISBN 978-5-9275-1603-2 ; То же [Электронный ресурс]. - URL: </w:t>
      </w:r>
      <w:hyperlink r:id="rId37" w:history="1">
        <w:r w:rsidRPr="004E0237">
          <w:rPr>
            <w:rFonts w:ascii="Times New Roman" w:hAnsi="Times New Roman" w:cs="Times New Roman"/>
            <w:sz w:val="24"/>
            <w:szCs w:val="24"/>
          </w:rPr>
          <w:t>http://biblioclub.ru/index.php?page=book&amp;id=445244</w:t>
        </w:r>
      </w:hyperlink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2. Ризниченко, Г. Ю.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Математические методы в биологии и экологии. Биофизическая динамика продукционных процессов в 2 ч. Часть 1 : учебник для бакалавриата и магистратуры / Г. Ю. Ризниченко, А. Б. Рубин. — 3-е изд.,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210 с. — (Университеты России). — ISBN 978-5-534-07872-5.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38" w:tgtFrame="_blank" w:history="1">
        <w:r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https://biblio-online.ru/bcode/434182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E0237" w:rsidRPr="004E0237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3. Ризниченко, Г. Ю.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Математические методы в биологии и экологии. Биофизическая динамика продукционных процессов в 2 ч. Часть 2 : учебник для бакалавриата и магистратуры / Г. Ю. Ризниченко, А. Б. Рубин. — 3-е изд.,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185 с. — (Университеты России). — ISBN 978-5-534-07874-9.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39" w:tgtFrame="_blank" w:history="1">
        <w:r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https://biblio-online.ru/bcode/437107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E0237" w:rsidRPr="004E0237" w:rsidRDefault="004E0237" w:rsidP="00E43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43284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424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E0237" w:rsidRPr="002506C2" w:rsidRDefault="004E0237" w:rsidP="004E02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506C2">
        <w:rPr>
          <w:rFonts w:ascii="Times New Roman" w:hAnsi="Times New Roman" w:cs="Times New Roman"/>
          <w:sz w:val="24"/>
          <w:szCs w:val="24"/>
        </w:rPr>
        <w:t>www.consultant.ru – Справочная правовая система «</w:t>
      </w:r>
      <w:proofErr w:type="spellStart"/>
      <w:r w:rsidRPr="002506C2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2506C2">
        <w:rPr>
          <w:rFonts w:ascii="Times New Roman" w:hAnsi="Times New Roman" w:cs="Times New Roman"/>
          <w:sz w:val="24"/>
          <w:szCs w:val="24"/>
        </w:rPr>
        <w:t>».</w:t>
      </w:r>
    </w:p>
    <w:p w:rsidR="004E0237" w:rsidRPr="002506C2" w:rsidRDefault="004E0237" w:rsidP="004E0237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506C2">
        <w:rPr>
          <w:rFonts w:ascii="Times New Roman" w:hAnsi="Times New Roman" w:cs="Times New Roman"/>
          <w:sz w:val="24"/>
          <w:szCs w:val="24"/>
        </w:rPr>
        <w:t>2. www.garant.ru – Информационно-правовой портал «ГАРАНТ.РУ».</w:t>
      </w:r>
    </w:p>
    <w:p w:rsidR="004E0237" w:rsidRPr="004E0237" w:rsidRDefault="004E0237" w:rsidP="00E4328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08A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43284" w:rsidRDefault="00E43284" w:rsidP="00E4328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224F12"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224F12" w:rsidRPr="005708A4" w:rsidRDefault="00224F12" w:rsidP="00E4328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E43284" w:rsidRPr="00167EDB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43284" w:rsidRPr="00167EDB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43284" w:rsidRPr="00167EDB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43284" w:rsidRDefault="00E43284" w:rsidP="00E4328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E43284" w:rsidRDefault="00E43284" w:rsidP="00E432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67EDB">
        <w:rPr>
          <w:rFonts w:ascii="Times New Roman" w:hAnsi="Times New Roman" w:cs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 w:cs="Times New Roman"/>
          <w:sz w:val="24"/>
          <w:szCs w:val="24"/>
        </w:rPr>
        <w:t>, оснащенного мультимедийным оборудованием;</w:t>
      </w:r>
    </w:p>
    <w:p w:rsidR="00E43284" w:rsidRDefault="00E43284" w:rsidP="00E432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t>- помещения для групповых и индивидуальных консультаций, промежуточных аттестаций</w:t>
      </w:r>
      <w:r w:rsidR="00D855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5596">
        <w:rPr>
          <w:rFonts w:ascii="Times New Roman" w:hAnsi="Times New Roman" w:cs="Times New Roman"/>
          <w:sz w:val="24"/>
          <w:szCs w:val="24"/>
        </w:rPr>
        <w:t>оснащеннго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6A3">
        <w:rPr>
          <w:rFonts w:ascii="Times New Roman" w:hAnsi="Times New Roman" w:cs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 w:cs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3284" w:rsidRDefault="00E43284" w:rsidP="00E4328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</w:t>
      </w:r>
      <w:r w:rsidR="00D85596">
        <w:rPr>
          <w:rFonts w:ascii="Times New Roman" w:hAnsi="Times New Roman" w:cs="Times New Roman"/>
          <w:sz w:val="24"/>
          <w:szCs w:val="24"/>
        </w:rPr>
        <w:t>роведения самостоятельных работ;</w:t>
      </w:r>
    </w:p>
    <w:p w:rsidR="00D85596" w:rsidRPr="00D85596" w:rsidRDefault="00D85596" w:rsidP="00D85596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дисциплине:</w:t>
      </w:r>
    </w:p>
    <w:p w:rsidR="00D85596" w:rsidRDefault="00D85596" w:rsidP="00D8559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периодическая система Менделеева,</w:t>
      </w:r>
    </w:p>
    <w:p w:rsidR="00D85596" w:rsidRDefault="00D85596" w:rsidP="00D8559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«Количественные величины в химии»,</w:t>
      </w:r>
    </w:p>
    <w:p w:rsidR="00D85596" w:rsidRDefault="00D85596" w:rsidP="00D8559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</w:t>
      </w:r>
      <w:r w:rsidRPr="00D85596">
        <w:rPr>
          <w:rFonts w:ascii="Times New Roman" w:hAnsi="Times New Roman" w:cs="Times New Roman"/>
          <w:sz w:val="24"/>
          <w:szCs w:val="24"/>
        </w:rPr>
        <w:t>Растворимость кислот оснований и солей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85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596" w:rsidRPr="00D85596" w:rsidRDefault="00D85596" w:rsidP="00D8559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</w:t>
      </w:r>
      <w:r w:rsidRPr="00D85596">
        <w:rPr>
          <w:rFonts w:ascii="Times New Roman" w:hAnsi="Times New Roman" w:cs="Times New Roman"/>
          <w:sz w:val="24"/>
          <w:szCs w:val="24"/>
        </w:rPr>
        <w:t>Классификация веществ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D85596" w:rsidRPr="00D85596" w:rsidRDefault="00D85596" w:rsidP="00D8559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D85596">
        <w:rPr>
          <w:rFonts w:ascii="Times New Roman" w:hAnsi="Times New Roman" w:cs="Times New Roman"/>
          <w:sz w:val="24"/>
          <w:szCs w:val="24"/>
        </w:rPr>
        <w:t>равила по технике безопасности в химич</w:t>
      </w:r>
      <w:r>
        <w:rPr>
          <w:rFonts w:ascii="Times New Roman" w:hAnsi="Times New Roman" w:cs="Times New Roman"/>
          <w:sz w:val="24"/>
          <w:szCs w:val="24"/>
        </w:rPr>
        <w:t>еской лаборатории,</w:t>
      </w:r>
      <w:r w:rsidRPr="00D85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596" w:rsidRPr="00D85596" w:rsidRDefault="00D85596" w:rsidP="00D8559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D85596">
        <w:rPr>
          <w:rFonts w:ascii="Times New Roman" w:hAnsi="Times New Roman" w:cs="Times New Roman"/>
          <w:sz w:val="24"/>
          <w:szCs w:val="24"/>
        </w:rPr>
        <w:t xml:space="preserve">аблица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85596">
        <w:rPr>
          <w:rFonts w:ascii="Times New Roman" w:hAnsi="Times New Roman" w:cs="Times New Roman"/>
          <w:sz w:val="24"/>
          <w:szCs w:val="24"/>
        </w:rPr>
        <w:t>Химические реакции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D85596" w:rsidRPr="00D85596" w:rsidRDefault="00D85596" w:rsidP="00D85596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 xml:space="preserve">-демонстрационное лабораторное </w:t>
      </w:r>
      <w:proofErr w:type="spellStart"/>
      <w:r w:rsidRPr="00D85596">
        <w:rPr>
          <w:rFonts w:ascii="Times New Roman" w:hAnsi="Times New Roman" w:cs="Times New Roman"/>
          <w:sz w:val="24"/>
          <w:szCs w:val="24"/>
        </w:rPr>
        <w:t>оборудовнаие</w:t>
      </w:r>
      <w:proofErr w:type="spellEnd"/>
      <w:r w:rsidRPr="00D85596">
        <w:rPr>
          <w:rFonts w:ascii="Times New Roman" w:hAnsi="Times New Roman" w:cs="Times New Roman"/>
          <w:sz w:val="24"/>
          <w:szCs w:val="24"/>
        </w:rPr>
        <w:t>:</w:t>
      </w:r>
    </w:p>
    <w:p w:rsidR="00D85596" w:rsidRPr="00D85596" w:rsidRDefault="00D85596" w:rsidP="00D85596">
      <w:pPr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hAnsi="Times New Roman" w:cs="Times New Roman"/>
          <w:sz w:val="24"/>
          <w:szCs w:val="24"/>
        </w:rPr>
        <w:t xml:space="preserve">литка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элэктрическая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85596" w:rsidRPr="00D85596" w:rsidRDefault="00D85596" w:rsidP="00D85596">
      <w:pPr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lastRenderedPageBreak/>
        <w:t>- э</w:t>
      </w:r>
      <w:r>
        <w:rPr>
          <w:rFonts w:ascii="Times New Roman" w:hAnsi="Times New Roman" w:cs="Times New Roman"/>
          <w:sz w:val="24"/>
          <w:szCs w:val="24"/>
        </w:rPr>
        <w:t>лектроплитка,</w:t>
      </w:r>
    </w:p>
    <w:p w:rsidR="00D85596" w:rsidRPr="00D85596" w:rsidRDefault="00D85596" w:rsidP="00D85596">
      <w:pPr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лабораторная посуда и реактивы.</w:t>
      </w:r>
    </w:p>
    <w:p w:rsidR="00E43284" w:rsidRPr="00167EDB" w:rsidRDefault="00E43284" w:rsidP="00E4328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E43284" w:rsidRPr="00167EDB" w:rsidRDefault="00E43284" w:rsidP="00E43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3284" w:rsidRPr="00167EDB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E43284" w:rsidRPr="007F3276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E43284" w:rsidRPr="007F3276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E43284" w:rsidRPr="007F3276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E43284" w:rsidRPr="007F3276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E43284" w:rsidRPr="007F3276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3284" w:rsidRPr="007F3276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3284" w:rsidRPr="007F3276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E43284" w:rsidRPr="00167EDB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43284" w:rsidRPr="00167EDB" w:rsidRDefault="00E43284" w:rsidP="00E432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Player</w:t>
      </w:r>
      <w:proofErr w:type="spellEnd"/>
      <w:r w:rsid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167EDB">
        <w:rPr>
          <w:rFonts w:ascii="Times New Roman" w:hAnsi="Times New Roman" w:cs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DC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AIMP– свободно-распростр</w:t>
      </w:r>
      <w:r>
        <w:rPr>
          <w:rFonts w:ascii="Times New Roman" w:hAnsi="Times New Roman" w:cs="Times New Roman"/>
          <w:sz w:val="24"/>
          <w:szCs w:val="24"/>
        </w:rPr>
        <w:t>аняемое программное обеспечение;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Сhrome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Lite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Mega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Codec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Notepad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++-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WinDjView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284" w:rsidRDefault="00E43284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– Гос. контракт №88 от 15.12.2008 </w:t>
      </w:r>
      <w:r w:rsidR="00057083">
        <w:rPr>
          <w:rFonts w:ascii="Times New Roman" w:hAnsi="Times New Roman" w:cs="Times New Roman"/>
          <w:sz w:val="24"/>
          <w:szCs w:val="24"/>
        </w:rPr>
        <w:t>с ЗАО &amp;</w:t>
      </w:r>
      <w:proofErr w:type="spellStart"/>
      <w:r w:rsidR="00057083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="0005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7083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="00057083">
        <w:rPr>
          <w:rFonts w:ascii="Times New Roman" w:hAnsi="Times New Roman" w:cs="Times New Roman"/>
          <w:sz w:val="24"/>
          <w:szCs w:val="24"/>
        </w:rPr>
        <w:t>;</w:t>
      </w:r>
    </w:p>
    <w:p w:rsidR="00057083" w:rsidRPr="00057083" w:rsidRDefault="00057083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083">
        <w:rPr>
          <w:rFonts w:ascii="Times New Roman" w:hAnsi="Times New Roman" w:cs="Times New Roman"/>
          <w:sz w:val="24"/>
          <w:szCs w:val="24"/>
        </w:rPr>
        <w:t xml:space="preserve">-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Endpoint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057083">
        <w:rPr>
          <w:rFonts w:ascii="Times New Roman" w:hAnsi="Times New Roman" w:cs="Times New Roman"/>
          <w:sz w:val="24"/>
          <w:szCs w:val="24"/>
        </w:rPr>
        <w:t xml:space="preserve"> для бизнеса – договор № 01-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57083">
        <w:rPr>
          <w:rFonts w:ascii="Times New Roman" w:hAnsi="Times New Roman" w:cs="Times New Roman"/>
          <w:sz w:val="24"/>
          <w:szCs w:val="24"/>
        </w:rPr>
        <w:t>02429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057083">
        <w:rPr>
          <w:rFonts w:ascii="Times New Roman" w:hAnsi="Times New Roman" w:cs="Times New Roman"/>
          <w:sz w:val="24"/>
          <w:szCs w:val="24"/>
        </w:rPr>
        <w:t xml:space="preserve"> от 19.12.2018 с ООО «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Бенефит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>»;</w:t>
      </w:r>
    </w:p>
    <w:p w:rsidR="00057083" w:rsidRPr="00057083" w:rsidRDefault="00057083" w:rsidP="00E432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08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ToolWiz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TimeFreeze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3D31E4" w:rsidRDefault="003D31E4" w:rsidP="00963D1D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24F12" w:rsidRPr="00A72D04" w:rsidRDefault="00224F12" w:rsidP="00224F1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2D04">
        <w:rPr>
          <w:rFonts w:ascii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A72D04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24F12" w:rsidRPr="00A72D04" w:rsidRDefault="00224F12" w:rsidP="00224F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Pr="00AC2211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Методология современного научного исследования</w:t>
      </w: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224F12" w:rsidRPr="00A72D04" w:rsidRDefault="00224F12" w:rsidP="00224F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4F12" w:rsidRPr="00A72D04" w:rsidRDefault="00224F12" w:rsidP="00224F1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AC2211">
        <w:rPr>
          <w:rFonts w:ascii="Times New Roman" w:hAnsi="Times New Roman"/>
          <w:bCs/>
          <w:sz w:val="24"/>
          <w:szCs w:val="24"/>
          <w:lang w:eastAsia="ru-RU"/>
        </w:rPr>
        <w:t>Методология современного научного исследования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обучающихся по направлению подготовки </w:t>
      </w:r>
      <w:r>
        <w:rPr>
          <w:rFonts w:ascii="Times New Roman" w:hAnsi="Times New Roman"/>
          <w:sz w:val="24"/>
          <w:szCs w:val="24"/>
        </w:rPr>
        <w:t>44.04.01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магистратуры)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bCs/>
          <w:sz w:val="24"/>
          <w:szCs w:val="24"/>
          <w:lang w:eastAsia="ru-RU"/>
        </w:rPr>
        <w:t>Биология и Химия в современном образовании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Pr="00AC2211">
        <w:rPr>
          <w:rFonts w:ascii="Times New Roman" w:hAnsi="Times New Roman"/>
          <w:sz w:val="24"/>
          <w:szCs w:val="24"/>
          <w:lang w:eastAsia="ru-RU"/>
        </w:rPr>
        <w:t>Методология современного научного исследования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обязательной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Pr="00C24E4F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Pr="00AC2211">
        <w:rPr>
          <w:rFonts w:ascii="Times New Roman" w:hAnsi="Times New Roman"/>
          <w:bCs/>
          <w:sz w:val="24"/>
          <w:szCs w:val="24"/>
          <w:lang w:eastAsia="ru-RU"/>
        </w:rPr>
        <w:t>Методология современного научного исследования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изучается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магистрантами во 2 семестре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4F12" w:rsidRPr="005E78E6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78E6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4F12" w:rsidRPr="005E78E6" w:rsidRDefault="00224F12" w:rsidP="00224F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E78E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Цель дисциплины </w:t>
      </w:r>
      <w:r w:rsidRPr="005E78E6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5E78E6">
        <w:rPr>
          <w:rFonts w:ascii="Times New Roman" w:hAnsi="Times New Roman"/>
          <w:color w:val="000000"/>
          <w:sz w:val="24"/>
          <w:szCs w:val="24"/>
        </w:rPr>
        <w:t xml:space="preserve">обеспечить условия для формирования у обучающихся </w:t>
      </w:r>
      <w:r w:rsidR="00954603">
        <w:rPr>
          <w:rFonts w:ascii="Times New Roman" w:hAnsi="Times New Roman" w:cs="Times New Roman"/>
          <w:color w:val="000000"/>
          <w:sz w:val="24"/>
          <w:szCs w:val="24"/>
        </w:rPr>
        <w:t>понимания научного метода,</w:t>
      </w:r>
      <w:r w:rsidRPr="005E78E6">
        <w:rPr>
          <w:rFonts w:ascii="Times New Roman" w:hAnsi="Times New Roman" w:cs="Times New Roman"/>
          <w:color w:val="000000"/>
          <w:sz w:val="24"/>
          <w:szCs w:val="24"/>
        </w:rPr>
        <w:t xml:space="preserve"> четкого представления об основных его типах, его значимости в решении основных научно-исследовательских задач</w:t>
      </w:r>
      <w:r w:rsidRPr="005E78E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224F12" w:rsidRPr="009A5617" w:rsidRDefault="00224F12" w:rsidP="00224F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A5617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4F12" w:rsidRPr="009A5617" w:rsidRDefault="00224F12" w:rsidP="00224F1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A5617">
        <w:rPr>
          <w:rFonts w:ascii="Times New Roman" w:hAnsi="Times New Roman"/>
          <w:color w:val="000000"/>
          <w:sz w:val="24"/>
          <w:szCs w:val="24"/>
        </w:rPr>
        <w:t>создать услов</w:t>
      </w:r>
      <w:r w:rsidR="00954603">
        <w:rPr>
          <w:rFonts w:ascii="Times New Roman" w:hAnsi="Times New Roman"/>
          <w:color w:val="000000"/>
          <w:sz w:val="24"/>
          <w:szCs w:val="24"/>
        </w:rPr>
        <w:t xml:space="preserve">ия для выработки у обучающихся </w:t>
      </w:r>
      <w:r w:rsidRPr="009A5617">
        <w:rPr>
          <w:rFonts w:ascii="Times New Roman" w:hAnsi="Times New Roman" w:cs="Times New Roman"/>
          <w:color w:val="000000"/>
          <w:sz w:val="24"/>
          <w:szCs w:val="24"/>
        </w:rPr>
        <w:t>общего представления об основных мировоззренческих и методологических проблемах современной науки и образования;</w:t>
      </w:r>
    </w:p>
    <w:p w:rsidR="00224F12" w:rsidRPr="001B565E" w:rsidRDefault="00224F12" w:rsidP="00224F1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565E"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 w:rsidRPr="001B565E">
        <w:rPr>
          <w:rFonts w:ascii="Times New Roman" w:hAnsi="Times New Roman" w:cs="Times New Roman"/>
          <w:color w:val="000000"/>
          <w:sz w:val="24"/>
          <w:szCs w:val="24"/>
        </w:rPr>
        <w:t>четкого представления о современных эмпирических и теоретических методах научного исследования в предметной сфере</w:t>
      </w:r>
      <w:r w:rsidRPr="001B565E">
        <w:rPr>
          <w:rFonts w:ascii="Times New Roman" w:hAnsi="Times New Roman"/>
          <w:sz w:val="24"/>
          <w:szCs w:val="24"/>
        </w:rPr>
        <w:t>;</w:t>
      </w:r>
    </w:p>
    <w:p w:rsidR="00224F12" w:rsidRPr="00844ADF" w:rsidRDefault="00224F12" w:rsidP="00224F1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565E">
        <w:rPr>
          <w:rFonts w:ascii="Times New Roman" w:hAnsi="Times New Roman"/>
          <w:sz w:val="24"/>
          <w:szCs w:val="24"/>
        </w:rPr>
        <w:t xml:space="preserve">создать условия для формирования </w:t>
      </w:r>
      <w:r w:rsidRPr="001B565E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способности анализировать основные </w:t>
      </w:r>
      <w:r w:rsidRPr="00844ADF">
        <w:rPr>
          <w:rFonts w:ascii="Times New Roman" w:hAnsi="Times New Roman" w:cs="Times New Roman"/>
          <w:color w:val="000000"/>
          <w:sz w:val="24"/>
          <w:szCs w:val="24"/>
        </w:rPr>
        <w:t>тенденции и достижения современной науки и образования, и применять их к решению конкретных исследовательских задач</w:t>
      </w:r>
      <w:r w:rsidRPr="00844ADF">
        <w:rPr>
          <w:rFonts w:ascii="Times New Roman" w:hAnsi="Times New Roman"/>
          <w:sz w:val="24"/>
          <w:szCs w:val="24"/>
        </w:rPr>
        <w:t>;</w:t>
      </w:r>
    </w:p>
    <w:p w:rsidR="00224F12" w:rsidRPr="001A609A" w:rsidRDefault="00224F12" w:rsidP="00224F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‒ </w:t>
      </w:r>
      <w:r w:rsidRPr="00844ADF">
        <w:rPr>
          <w:rFonts w:ascii="Times New Roman" w:hAnsi="Times New Roman" w:cs="Times New Roman"/>
          <w:color w:val="000000"/>
          <w:sz w:val="24"/>
          <w:szCs w:val="24"/>
        </w:rPr>
        <w:t>обеспечить условия для представить науку и образование как явление социально-культурной реальности (исторический и современный ракурсы)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69297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33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2"/>
        <w:gridCol w:w="2411"/>
        <w:gridCol w:w="1416"/>
        <w:gridCol w:w="2552"/>
        <w:gridCol w:w="1544"/>
        <w:gridCol w:w="1595"/>
      </w:tblGrid>
      <w:tr w:rsidR="00224F12" w:rsidRPr="00954603" w:rsidTr="00D97CD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</w:t>
            </w:r>
          </w:p>
          <w:p w:rsidR="00224F12" w:rsidRPr="00954603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D97C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954603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954603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224F12" w:rsidRPr="00954603" w:rsidTr="00D97CDB">
        <w:trPr>
          <w:trHeight w:val="331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</w:rPr>
              <w:t>ОР.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4F12" w:rsidRPr="00954603" w:rsidRDefault="002210CA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способность  организации научно-исследовательской деятельности в сфере биологического и химического образования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-5-1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знание и понимание современных  парадигм в предметной области науки; теоретических основ организации научно-исследовательской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954603" w:rsidRDefault="00FD479E" w:rsidP="00FD47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ПК.2.3. УК.1.1.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224F1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224F12" w:rsidRPr="00954603" w:rsidRDefault="00224F1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4F12" w:rsidRPr="00954603" w:rsidTr="00D97CDB">
        <w:trPr>
          <w:trHeight w:val="331"/>
        </w:trPr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-5-2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умения анализировать тенденции современной науки и образования, определять перспективные направления научных исследований;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FD479E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ПК.2.3. УК.1.1.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224F12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2210CA" w:rsidRPr="00954603" w:rsidRDefault="00224F1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224F12" w:rsidRPr="00954603" w:rsidRDefault="00224F1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24F12" w:rsidRPr="00954603" w:rsidTr="00D97CDB">
        <w:trPr>
          <w:trHeight w:val="331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-5-3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54603" w:rsidRDefault="00224F12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Владеет понятийным аппаратом, проблематикой, основными подходами современной науки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954603" w:rsidRDefault="00FD479E" w:rsidP="002210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ПК.2.3. УК.1.1.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224F1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224F12" w:rsidRPr="00954603" w:rsidRDefault="00224F12" w:rsidP="002210CA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Default="00954603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Default="00954603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Default="00954603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Default="00954603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Default="00954603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Pr="00C540EE" w:rsidRDefault="00954603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24F12" w:rsidRPr="00C94A35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4A35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224F12" w:rsidRPr="00C94A35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94A3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134"/>
        <w:gridCol w:w="1275"/>
        <w:gridCol w:w="1560"/>
        <w:gridCol w:w="1274"/>
      </w:tblGrid>
      <w:tr w:rsidR="00224F12" w:rsidRPr="00C540EE" w:rsidTr="00D97CD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4F12" w:rsidRPr="00C540EE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27390E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4F12" w:rsidRPr="009F181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9F181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224F12" w:rsidRPr="00C540EE" w:rsidTr="00D97CDB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4F12" w:rsidRPr="00C540EE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F181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9F181B" w:rsidRDefault="00224F12" w:rsidP="00D97C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224F12" w:rsidRPr="0027390E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4F12" w:rsidRPr="0027390E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27390E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4F12" w:rsidRPr="00C540EE" w:rsidRDefault="00224F12" w:rsidP="00D97CDB">
            <w:pPr>
              <w:autoSpaceDE w:val="0"/>
              <w:autoSpaceDN w:val="0"/>
              <w:adjustRightInd w:val="0"/>
              <w:spacing w:line="240" w:lineRule="auto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F181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4F12" w:rsidRPr="009F181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</w:p>
          <w:p w:rsidR="00224F12" w:rsidRPr="009F181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раб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ота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4F12" w:rsidRPr="0027390E" w:rsidRDefault="00224F12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27390E" w:rsidRDefault="00224F12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27390E" w:rsidRDefault="00224F12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24F12" w:rsidRPr="00C93E56" w:rsidRDefault="00224F12" w:rsidP="00D97CD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93E56">
              <w:rPr>
                <w:rFonts w:ascii="Times New Roman" w:hAnsi="Times New Roman"/>
                <w:b/>
              </w:rPr>
              <w:t>Раздел 1. Предмет и структура методологии научного познания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>Тема 1.1. Предмет методологии научного познания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>Тема 1.2. Методология областей и уровней научного 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C93E56">
              <w:rPr>
                <w:rFonts w:ascii="Times New Roman" w:hAnsi="Times New Roman"/>
                <w:b/>
                <w:lang w:eastAsia="ru-RU"/>
              </w:rPr>
              <w:t>Раздел 2. Объект, субъект и структура научного познаний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24F12" w:rsidRPr="00C93E56" w:rsidRDefault="00224F12" w:rsidP="00D97C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3E56">
              <w:rPr>
                <w:rFonts w:ascii="Times New Roman" w:hAnsi="Times New Roman"/>
              </w:rPr>
              <w:t>Тема 2.1. Объект научного познания и его критерии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>Тема 2.2. Субъект научного познания: классическое и неклассическое понимание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 xml:space="preserve">Тема 2.3. Уровни чувственного, эмпирического, теоретического и </w:t>
            </w:r>
            <w:proofErr w:type="spellStart"/>
            <w:r w:rsidRPr="00C93E56">
              <w:rPr>
                <w:rFonts w:ascii="Times New Roman" w:hAnsi="Times New Roman"/>
                <w:lang w:eastAsia="ru-RU"/>
              </w:rPr>
              <w:t>метатеоретического</w:t>
            </w:r>
            <w:proofErr w:type="spellEnd"/>
            <w:r w:rsidRPr="00C93E56">
              <w:rPr>
                <w:rFonts w:ascii="Times New Roman" w:hAnsi="Times New Roman"/>
                <w:lang w:eastAsia="ru-RU"/>
              </w:rPr>
              <w:t xml:space="preserve"> познания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93E56">
              <w:rPr>
                <w:rFonts w:ascii="Times New Roman" w:hAnsi="Times New Roman"/>
                <w:b/>
                <w:lang w:eastAsia="ru-RU"/>
              </w:rPr>
              <w:t>Раздел 3. Методы познания в науке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9D4D4F" w:rsidRDefault="00224F12" w:rsidP="00224F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9D4D4F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24F12" w:rsidRPr="00C93E56" w:rsidRDefault="00224F12" w:rsidP="00D97C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93E56">
              <w:rPr>
                <w:rFonts w:ascii="Times New Roman" w:hAnsi="Times New Roman"/>
              </w:rPr>
              <w:t>Тема 3.1. Методы чувственного познания в науке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>Тема 3.2. Методы эмпирического познания в науке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>Тема 3.3. Методы теоретического познания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 xml:space="preserve">Тема 3.4. Методологические функции </w:t>
            </w:r>
            <w:proofErr w:type="spellStart"/>
            <w:r w:rsidRPr="00C93E56">
              <w:rPr>
                <w:rFonts w:ascii="Times New Roman" w:hAnsi="Times New Roman"/>
                <w:lang w:eastAsia="ru-RU"/>
              </w:rPr>
              <w:t>метатеоретического</w:t>
            </w:r>
            <w:proofErr w:type="spellEnd"/>
            <w:r w:rsidRPr="00C93E56">
              <w:rPr>
                <w:rFonts w:ascii="Times New Roman" w:hAnsi="Times New Roman"/>
                <w:lang w:eastAsia="ru-RU"/>
              </w:rPr>
              <w:t xml:space="preserve"> познания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24F12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224F12" w:rsidRPr="00C93E56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93E56">
              <w:rPr>
                <w:rFonts w:ascii="Times New Roman" w:hAnsi="Times New Roman"/>
                <w:lang w:eastAsia="ru-RU"/>
              </w:rPr>
              <w:t>Тема 3.5. Истина в науке и ее критерии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437FB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4F12" w:rsidRPr="00C540EE" w:rsidTr="00D97CD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F6DB4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ТОГО</w:t>
            </w: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F6DB4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4F12" w:rsidRPr="00DF6DB4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F6DB4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F6DB4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4F12" w:rsidRPr="00DF6DB4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24F12" w:rsidRPr="00C540EE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224F12" w:rsidRPr="00904206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0420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4F12" w:rsidRPr="00904206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AC2211">
        <w:rPr>
          <w:rFonts w:ascii="Times New Roman" w:hAnsi="Times New Roman"/>
          <w:bCs/>
          <w:sz w:val="24"/>
          <w:szCs w:val="24"/>
          <w:lang w:eastAsia="ru-RU"/>
        </w:rPr>
        <w:t>Методология современного научного исследования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224F12" w:rsidRPr="00904206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224F12" w:rsidRPr="00904206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:rsidR="00224F12" w:rsidRPr="00904206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:rsidR="00224F12" w:rsidRPr="00904206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224F12" w:rsidRPr="00904206" w:rsidRDefault="00224F12" w:rsidP="00224F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224F12" w:rsidRPr="00904206" w:rsidRDefault="00224F12" w:rsidP="00224F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 w:rsidRPr="00904206">
        <w:rPr>
          <w:rFonts w:ascii="Times New Roman" w:hAnsi="Times New Roman"/>
          <w:iCs/>
          <w:sz w:val="24"/>
          <w:szCs w:val="24"/>
        </w:rPr>
        <w:t xml:space="preserve">Совокупность технических обучающих средств и дидактических средств обучения. </w:t>
      </w:r>
      <w:r w:rsidRPr="00904206">
        <w:rPr>
          <w:rFonts w:ascii="Times New Roman" w:hAnsi="Times New Roman"/>
          <w:sz w:val="24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224F12" w:rsidRDefault="00224F12" w:rsidP="00224F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</w:t>
      </w:r>
      <w:r w:rsidRPr="00904206">
        <w:rPr>
          <w:rFonts w:ascii="Times New Roman" w:hAnsi="Times New Roman"/>
          <w:sz w:val="24"/>
          <w:szCs w:val="24"/>
        </w:rPr>
        <w:lastRenderedPageBreak/>
        <w:t>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80212" w:rsidRPr="00904206" w:rsidRDefault="00B80212" w:rsidP="00B802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224F12" w:rsidRPr="00904206" w:rsidRDefault="00224F12" w:rsidP="00224F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224F12" w:rsidRPr="00C540EE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24F12" w:rsidRPr="00DF6DB4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6DB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24F12" w:rsidRPr="00DF6DB4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F6DB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10113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728"/>
        <w:gridCol w:w="1722"/>
        <w:gridCol w:w="1690"/>
        <w:gridCol w:w="1450"/>
        <w:gridCol w:w="1134"/>
        <w:gridCol w:w="849"/>
        <w:gridCol w:w="1000"/>
      </w:tblGrid>
      <w:tr w:rsidR="00224F12" w:rsidRPr="00224F12" w:rsidTr="00D97CDB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№ п/п</w:t>
            </w:r>
          </w:p>
        </w:tc>
        <w:tc>
          <w:tcPr>
            <w:tcW w:w="1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7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Виды учебной деятельности</w:t>
            </w:r>
          </w:p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4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Балл за конкретное задание</w:t>
            </w:r>
          </w:p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(</w:t>
            </w:r>
            <w:r w:rsidRPr="002210CA">
              <w:rPr>
                <w:rFonts w:ascii="Times New Roman" w:hAnsi="Times New Roman"/>
                <w:lang w:val="en-US"/>
              </w:rPr>
              <w:t>min</w:t>
            </w:r>
            <w:r w:rsidRPr="002210CA">
              <w:rPr>
                <w:rFonts w:ascii="Times New Roman" w:hAnsi="Times New Roman"/>
              </w:rPr>
              <w:t>-</w:t>
            </w:r>
            <w:r w:rsidRPr="002210CA">
              <w:rPr>
                <w:rFonts w:ascii="Times New Roman" w:hAnsi="Times New Roman"/>
                <w:lang w:val="en-US"/>
              </w:rPr>
              <w:t>max</w:t>
            </w:r>
            <w:r w:rsidRPr="002210CA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Баллы</w:t>
            </w:r>
          </w:p>
        </w:tc>
      </w:tr>
      <w:tr w:rsidR="00224F12" w:rsidRPr="00224F12" w:rsidTr="00D97CDB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24F12" w:rsidRPr="002210CA" w:rsidRDefault="00224F12" w:rsidP="00D97CDB">
            <w:pPr>
              <w:pStyle w:val="af9"/>
              <w:jc w:val="center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Максимальный</w:t>
            </w:r>
          </w:p>
        </w:tc>
      </w:tr>
      <w:tr w:rsidR="00224F12" w:rsidRPr="00224F12" w:rsidTr="00D97CDB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line="240" w:lineRule="auto"/>
              <w:jc w:val="both"/>
            </w:pPr>
            <w:r w:rsidRPr="002210C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ОР.</w:t>
            </w:r>
            <w:r w:rsidR="002210CA" w:rsidRPr="002210CA">
              <w:rPr>
                <w:rFonts w:ascii="Times New Roman" w:hAnsi="Times New Roman"/>
              </w:rPr>
              <w:t>1</w:t>
            </w:r>
            <w:r w:rsidRPr="002210CA">
              <w:rPr>
                <w:rFonts w:ascii="Times New Roman" w:hAnsi="Times New Roman"/>
              </w:rPr>
              <w:t>-5-1</w:t>
            </w:r>
          </w:p>
          <w:p w:rsidR="00224F12" w:rsidRPr="002210CA" w:rsidRDefault="00224F12" w:rsidP="00D97CDB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pStyle w:val="af9"/>
              <w:rPr>
                <w:rFonts w:ascii="Times New Roman" w:hAnsi="Times New Roman"/>
                <w:lang w:eastAsia="ru-RU"/>
              </w:rPr>
            </w:pPr>
            <w:r w:rsidRPr="002210CA">
              <w:rPr>
                <w:rFonts w:ascii="Times New Roman" w:hAnsi="Times New Roman"/>
                <w:lang w:eastAsia="ru-RU"/>
              </w:rPr>
              <w:t>Тестир</w:t>
            </w:r>
            <w:r w:rsidRPr="002210CA">
              <w:rPr>
                <w:rFonts w:ascii="Times New Roman" w:hAnsi="Times New Roman"/>
                <w:lang w:eastAsia="ru-RU"/>
              </w:rPr>
              <w:t>о</w:t>
            </w:r>
            <w:r w:rsidRPr="002210CA">
              <w:rPr>
                <w:rFonts w:ascii="Times New Roman" w:hAnsi="Times New Roman"/>
                <w:lang w:eastAsia="ru-RU"/>
              </w:rPr>
              <w:t>вание</w:t>
            </w:r>
          </w:p>
          <w:p w:rsidR="00224F12" w:rsidRPr="002210CA" w:rsidRDefault="00224F12" w:rsidP="00D97CDB">
            <w:pPr>
              <w:pStyle w:val="af9"/>
              <w:rPr>
                <w:rFonts w:ascii="Times New Roman" w:hAnsi="Times New Roman"/>
                <w:lang w:eastAsia="ru-RU"/>
              </w:rPr>
            </w:pPr>
          </w:p>
          <w:p w:rsidR="00224F12" w:rsidRPr="002210CA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 xml:space="preserve"> Форма для оценки результатов тестирования 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</w:rPr>
              <w:t>1-3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10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</w:rPr>
              <w:t>35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</w:rPr>
              <w:t>50</w:t>
            </w:r>
          </w:p>
        </w:tc>
      </w:tr>
      <w:tr w:rsidR="00224F12" w:rsidRPr="00224F12" w:rsidTr="00D97CDB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line="240" w:lineRule="auto"/>
              <w:jc w:val="both"/>
            </w:pPr>
            <w:r w:rsidRPr="002210CA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ОР.</w:t>
            </w:r>
            <w:r w:rsidR="002210CA" w:rsidRPr="002210CA">
              <w:rPr>
                <w:rFonts w:ascii="Times New Roman" w:hAnsi="Times New Roman"/>
              </w:rPr>
              <w:t>1</w:t>
            </w:r>
            <w:r w:rsidRPr="002210CA">
              <w:rPr>
                <w:rFonts w:ascii="Times New Roman" w:hAnsi="Times New Roman"/>
              </w:rPr>
              <w:t>-5-2</w:t>
            </w:r>
          </w:p>
          <w:p w:rsidR="00224F12" w:rsidRPr="002210CA" w:rsidRDefault="00224F12" w:rsidP="00D97CDB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pStyle w:val="af9"/>
              <w:rPr>
                <w:rFonts w:ascii="Times New Roman" w:hAnsi="Times New Roman"/>
                <w:lang w:eastAsia="ru-RU"/>
              </w:rPr>
            </w:pPr>
            <w:r w:rsidRPr="002210CA">
              <w:rPr>
                <w:rFonts w:ascii="Times New Roman" w:hAnsi="Times New Roman"/>
              </w:rPr>
              <w:t>Подготовка и написание эссе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Форма для оценки на основе эссе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</w:pPr>
            <w:r w:rsidRPr="002210CA">
              <w:rPr>
                <w:rFonts w:ascii="Times New Roman" w:hAnsi="Times New Roman"/>
                <w:bCs/>
              </w:rPr>
              <w:t>10</w:t>
            </w:r>
          </w:p>
        </w:tc>
      </w:tr>
      <w:tr w:rsidR="00224F12" w:rsidRPr="00224F12" w:rsidTr="00D97CDB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line="24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ОР.</w:t>
            </w:r>
            <w:r w:rsidR="002210CA" w:rsidRPr="002210CA">
              <w:rPr>
                <w:rFonts w:ascii="Times New Roman" w:hAnsi="Times New Roman"/>
              </w:rPr>
              <w:t>1</w:t>
            </w:r>
            <w:r w:rsidRPr="002210CA">
              <w:rPr>
                <w:rFonts w:ascii="Times New Roman" w:hAnsi="Times New Roman"/>
              </w:rPr>
              <w:t>-5-2</w:t>
            </w:r>
          </w:p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ОР.</w:t>
            </w:r>
            <w:r w:rsidR="002210CA" w:rsidRPr="002210CA">
              <w:rPr>
                <w:rFonts w:ascii="Times New Roman" w:hAnsi="Times New Roman"/>
              </w:rPr>
              <w:t>1</w:t>
            </w:r>
            <w:r w:rsidRPr="002210CA">
              <w:rPr>
                <w:rFonts w:ascii="Times New Roman" w:hAnsi="Times New Roman"/>
              </w:rPr>
              <w:t>-5-3</w:t>
            </w:r>
          </w:p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pStyle w:val="af9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Решение кейса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pStyle w:val="af9"/>
              <w:rPr>
                <w:rFonts w:ascii="Times New Roman" w:hAnsi="Times New Roman" w:cs="Times New Roman"/>
                <w:kern w:val="36"/>
              </w:rPr>
            </w:pPr>
            <w:r w:rsidRPr="002210CA">
              <w:rPr>
                <w:rFonts w:ascii="Times New Roman" w:hAnsi="Times New Roman" w:cs="Times New Roman"/>
                <w:kern w:val="36"/>
              </w:rPr>
              <w:t xml:space="preserve">Форма для оценки на основе кейс-задания 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10</w:t>
            </w:r>
          </w:p>
        </w:tc>
      </w:tr>
      <w:tr w:rsidR="00224F12" w:rsidRPr="00224F12" w:rsidTr="00D97CDB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napToGrid w:val="0"/>
              <w:spacing w:line="240" w:lineRule="auto"/>
              <w:jc w:val="both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210CA">
              <w:rPr>
                <w:rFonts w:ascii="Times New Roman" w:hAnsi="Times New Roman"/>
              </w:rPr>
              <w:t>ОР.</w:t>
            </w:r>
            <w:r w:rsidR="002210CA" w:rsidRPr="002210CA">
              <w:rPr>
                <w:rFonts w:ascii="Times New Roman" w:hAnsi="Times New Roman"/>
              </w:rPr>
              <w:t>1</w:t>
            </w:r>
            <w:r w:rsidRPr="002210CA">
              <w:rPr>
                <w:rFonts w:ascii="Times New Roman" w:hAnsi="Times New Roman"/>
              </w:rPr>
              <w:t>-5-1</w:t>
            </w:r>
          </w:p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ОР.</w:t>
            </w:r>
            <w:r w:rsidR="002210CA" w:rsidRPr="002210CA">
              <w:rPr>
                <w:rFonts w:ascii="Times New Roman" w:hAnsi="Times New Roman"/>
              </w:rPr>
              <w:t>1</w:t>
            </w:r>
            <w:r w:rsidRPr="002210CA">
              <w:rPr>
                <w:rFonts w:ascii="Times New Roman" w:hAnsi="Times New Roman"/>
              </w:rPr>
              <w:t>-5-2</w:t>
            </w:r>
          </w:p>
          <w:p w:rsidR="00224F12" w:rsidRPr="002210CA" w:rsidRDefault="00224F12" w:rsidP="00D97CDB">
            <w:pPr>
              <w:spacing w:after="0" w:line="240" w:lineRule="auto"/>
              <w:rPr>
                <w:rFonts w:ascii="Times New Roman" w:hAnsi="Times New Roman"/>
              </w:rPr>
            </w:pPr>
            <w:r w:rsidRPr="002210CA">
              <w:rPr>
                <w:rFonts w:ascii="Times New Roman" w:hAnsi="Times New Roman"/>
              </w:rPr>
              <w:t>ОР.</w:t>
            </w:r>
            <w:r w:rsidR="002210CA" w:rsidRPr="002210CA">
              <w:rPr>
                <w:rFonts w:ascii="Times New Roman" w:hAnsi="Times New Roman"/>
              </w:rPr>
              <w:t>1</w:t>
            </w:r>
            <w:r w:rsidRPr="002210CA">
              <w:rPr>
                <w:rFonts w:ascii="Times New Roman" w:hAnsi="Times New Roman"/>
              </w:rPr>
              <w:t>-5-3</w:t>
            </w:r>
          </w:p>
          <w:p w:rsidR="00224F12" w:rsidRPr="002210CA" w:rsidRDefault="00224F12" w:rsidP="00D97CDB">
            <w:pPr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pStyle w:val="af9"/>
              <w:rPr>
                <w:rFonts w:ascii="Times New Roman" w:hAnsi="Times New Roman"/>
                <w:lang w:eastAsia="ru-RU"/>
              </w:rPr>
            </w:pPr>
            <w:r w:rsidRPr="002210CA">
              <w:rPr>
                <w:rFonts w:ascii="Times New Roman" w:hAnsi="Times New Roman"/>
                <w:lang w:eastAsia="ru-RU"/>
              </w:rPr>
              <w:t>Ответы на контрольные вопросы на зачете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pStyle w:val="af9"/>
              <w:rPr>
                <w:rFonts w:ascii="Times New Roman" w:hAnsi="Times New Roman" w:cs="Times New Roman"/>
                <w:kern w:val="36"/>
              </w:rPr>
            </w:pPr>
            <w:r w:rsidRPr="002210CA">
              <w:rPr>
                <w:rFonts w:ascii="Times New Roman" w:hAnsi="Times New Roman" w:cs="Times New Roman"/>
                <w:kern w:val="36"/>
              </w:rPr>
              <w:t>Форма для оценки качества подготовки обучающегося на зачете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210CA">
              <w:rPr>
                <w:rFonts w:ascii="Times New Roman" w:hAnsi="Times New Roman"/>
                <w:bCs/>
              </w:rPr>
              <w:t>30</w:t>
            </w:r>
          </w:p>
        </w:tc>
      </w:tr>
      <w:tr w:rsidR="00224F12" w:rsidTr="00D97CDB">
        <w:trPr>
          <w:trHeight w:val="144"/>
        </w:trPr>
        <w:tc>
          <w:tcPr>
            <w:tcW w:w="39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2210CA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b/>
              </w:rPr>
            </w:pPr>
            <w:r w:rsidRPr="002210CA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24F12" w:rsidRPr="002210CA" w:rsidRDefault="00224F12" w:rsidP="00D97CDB">
            <w:pPr>
              <w:spacing w:after="0" w:line="240" w:lineRule="auto"/>
              <w:jc w:val="center"/>
              <w:rPr>
                <w:b/>
              </w:rPr>
            </w:pPr>
            <w:r w:rsidRPr="002210CA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4F12" w:rsidRPr="00FF76D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4F12" w:rsidRPr="001A609A" w:rsidRDefault="00224F12" w:rsidP="00224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A609A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A6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Мокий</w:t>
      </w:r>
      <w:proofErr w:type="spellEnd"/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М. С. </w:t>
      </w:r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Методология научных исследований : учебник для магистратуры / М. С.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Мокий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Л. Никифоров, В. С.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Мокий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 под редакцией М. С.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Мокого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Москва : Издательство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255 с. — (Магистр). — ISBN 978-5-9916-1036-0. — Текст : электронный // ЭБС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40" w:tgtFrame="_blank" w:history="1">
        <w:r w:rsidRPr="001A609A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609A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Лебедев, С. А. </w:t>
      </w:r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Методология научного познания : учебное пособие для бакалавриата и магистратуры / С. А. Лебедев. — Москва : Издательство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153 с. — (Бакалавр и магистр. Академический курс). — ISBN 978-5-534-00588-2. — Текст : электронный // ЭБС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41" w:tgtFrame="_blank" w:history="1">
        <w:r w:rsidRPr="001A609A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https://biblio-online.ru/bcode/434162</w:t>
        </w:r>
      </w:hyperlink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4F12" w:rsidRPr="001A609A" w:rsidRDefault="00224F12" w:rsidP="00224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:rsidR="00224F12" w:rsidRPr="001A609A" w:rsidRDefault="00224F12" w:rsidP="00224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A6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4F12" w:rsidRPr="0062126E" w:rsidRDefault="00224F12" w:rsidP="00224F1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62126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>, Е.К. Менеджмент научных исследований в биологии : учебное пособие / Е.К. 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Айдаркин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>, М.А. Павловская ; Федеральное государственное автономное образовательное учреждение высшего образования «Южный федеральный университет», Академия биологии и биотехнологии им. Д.И. Ивановского. - Ростов-на-Дону : Издательство Южного федерального университета, 2015. - 120 с. : ил. - ISBN 978-5-9275-1603-2 ; То же [Электронный ресурс]. - URL: </w:t>
      </w:r>
      <w:hyperlink r:id="rId42" w:history="1">
        <w:r w:rsidRPr="0062126E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http://biblioclub.ru/index.php?page=book&amp;id=445244.</w:t>
        </w:r>
      </w:hyperlink>
      <w:r w:rsidRPr="0062126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</w:p>
    <w:p w:rsidR="00224F12" w:rsidRPr="0062126E" w:rsidRDefault="00224F12" w:rsidP="00224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26E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>, Е.А. Теоретические основы и практическое применение математической статистики в биологических исследованиях и образовании : учебник / Е.А. 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Калаева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>, В.Г. Артюхов, В.Н. 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Калаев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государственный университет». - Воронеж : Издательский дом ВГУ - 284 с. : схем., табл., ил. - (Учебник Воронежского государственного университета). - 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>. в кн. - ISBN 978-5-9273-2241-1 ; То же [Электронный ресурс]. - URL: </w:t>
      </w:r>
      <w:hyperlink r:id="rId43" w:history="1">
        <w:r w:rsidRPr="0062126E">
          <w:rPr>
            <w:rFonts w:ascii="Times New Roman" w:hAnsi="Times New Roman" w:cs="Times New Roman"/>
            <w:sz w:val="24"/>
            <w:szCs w:val="24"/>
          </w:rPr>
          <w:t>http://biblioclub.ru/index.php?page=book&amp;id=441590</w:t>
        </w:r>
      </w:hyperlink>
      <w:r w:rsidRPr="0062126E">
        <w:rPr>
          <w:sz w:val="24"/>
          <w:szCs w:val="24"/>
        </w:rPr>
        <w:t>.</w:t>
      </w: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126E">
        <w:rPr>
          <w:rFonts w:ascii="Times New Roman" w:hAnsi="Times New Roman" w:cs="Times New Roman"/>
          <w:sz w:val="24"/>
          <w:szCs w:val="24"/>
        </w:rPr>
        <w:t xml:space="preserve">3. Давыдова Ю.Ю., 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Варшав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 xml:space="preserve">, Е.В. Исследование этологии и экологии 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коллембол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 xml:space="preserve"> в лабораторных условиях : Монография [Текст] / Ю.Ю. Давыдова, Е.В. </w:t>
      </w:r>
      <w:proofErr w:type="spellStart"/>
      <w:r w:rsidRPr="0062126E">
        <w:rPr>
          <w:rFonts w:ascii="Times New Roman" w:hAnsi="Times New Roman" w:cs="Times New Roman"/>
          <w:sz w:val="24"/>
          <w:szCs w:val="24"/>
        </w:rPr>
        <w:t>Варшав</w:t>
      </w:r>
      <w:proofErr w:type="spellEnd"/>
      <w:r w:rsidRPr="0062126E">
        <w:rPr>
          <w:rFonts w:ascii="Times New Roman" w:hAnsi="Times New Roman" w:cs="Times New Roman"/>
          <w:sz w:val="24"/>
          <w:szCs w:val="24"/>
        </w:rPr>
        <w:t>. - Нижний</w:t>
      </w:r>
      <w:r w:rsidRPr="001A609A">
        <w:rPr>
          <w:rFonts w:ascii="Times New Roman" w:hAnsi="Times New Roman" w:cs="Times New Roman"/>
          <w:sz w:val="24"/>
          <w:szCs w:val="24"/>
        </w:rPr>
        <w:t xml:space="preserve"> Новгород, Мининский университета, 2016. – 92 с.</w:t>
      </w: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9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A609A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1A609A">
        <w:rPr>
          <w:rFonts w:ascii="Times New Roman" w:hAnsi="Times New Roman" w:cs="Times New Roman"/>
          <w:sz w:val="24"/>
          <w:szCs w:val="24"/>
        </w:rPr>
        <w:t>, Л.А. Методология психолого-педагогических исследований : учебное пособие / Л.А. </w:t>
      </w:r>
      <w:proofErr w:type="spellStart"/>
      <w:r w:rsidRPr="001A609A">
        <w:rPr>
          <w:rFonts w:ascii="Times New Roman" w:hAnsi="Times New Roman" w:cs="Times New Roman"/>
          <w:sz w:val="24"/>
          <w:szCs w:val="24"/>
        </w:rPr>
        <w:t>Шипилина</w:t>
      </w:r>
      <w:proofErr w:type="spellEnd"/>
      <w:r w:rsidRPr="001A609A">
        <w:rPr>
          <w:rFonts w:ascii="Times New Roman" w:hAnsi="Times New Roman" w:cs="Times New Roman"/>
          <w:sz w:val="24"/>
          <w:szCs w:val="24"/>
        </w:rPr>
        <w:t>. - 7-е изд., стер. - Москва : Издательство «Флинта», 2016. - 204 с. - ISBN 978-5-9765-1173-6 ; То же [Электронный ресурс]. - URL: </w:t>
      </w:r>
      <w:hyperlink r:id="rId44" w:history="1">
        <w:r w:rsidRPr="001A609A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http://biblioclub.ru/index.php?page=book&amp;id=93458</w:t>
        </w:r>
      </w:hyperlink>
      <w:r>
        <w:rPr>
          <w:sz w:val="24"/>
          <w:szCs w:val="24"/>
        </w:rPr>
        <w:t>.</w:t>
      </w:r>
    </w:p>
    <w:p w:rsidR="00224F12" w:rsidRPr="001A609A" w:rsidRDefault="00224F12" w:rsidP="00224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24F12" w:rsidRPr="001A609A" w:rsidRDefault="00224F12" w:rsidP="00224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A6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24F12" w:rsidRPr="001A609A" w:rsidRDefault="00224F12" w:rsidP="00224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Бордовский</w:t>
      </w:r>
      <w:proofErr w:type="spellEnd"/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Г. </w:t>
      </w:r>
      <w:proofErr w:type="spellStart"/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А.</w:t>
      </w:r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Физические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основы математического моделирования : учебник и практикум для бакалавриата и магистратуры / Г. А.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Бордовский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С. Кондратьев, А.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Чоудери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319 с. — (Бакалавр и магистр. Академический курс). — ISBN 978-5-534-05365-4. — Текст : электронный // ЭБС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45" w:tgtFrame="_blank" w:history="1">
        <w:r w:rsidRPr="001A609A">
          <w:rPr>
            <w:rFonts w:ascii="Times New Roman" w:hAnsi="Times New Roman" w:cs="Times New Roman"/>
            <w:sz w:val="24"/>
            <w:szCs w:val="24"/>
          </w:rPr>
          <w:t>https://biblio-online.ru/bcode/437069</w:t>
        </w:r>
      </w:hyperlink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A6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 Ивин, А. </w:t>
      </w:r>
      <w:proofErr w:type="spellStart"/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А.</w:t>
      </w:r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науки в 2 ч. Часть 1 : учебник для бакалавриата и магистратуры / А. А. Ивин. — 2-е изд.,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287 с. — (Бакалавр и магистр. Академический курс). — ISBN 978-5-534-08855-7. — Текст : электронный // ЭБС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46" w:tgtFrame="_blank" w:history="1">
        <w:r w:rsidRPr="001A609A">
          <w:rPr>
            <w:rFonts w:ascii="Times New Roman" w:hAnsi="Times New Roman" w:cs="Times New Roman"/>
            <w:sz w:val="24"/>
            <w:szCs w:val="24"/>
          </w:rPr>
          <w:t>https://biblio-online.ru/bcode/437514</w:t>
        </w:r>
      </w:hyperlink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4F12" w:rsidRPr="001A609A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Ивин, А. </w:t>
      </w:r>
      <w:proofErr w:type="spellStart"/>
      <w:r w:rsidRPr="001A609A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А.</w:t>
      </w:r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науки в 2 ч. Часть 2 : учебник для бакалавриата и магистратуры / А. А. Ивин. — 2-е изд.,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244 с. — (Бакалавр и магистр. Академический курс). — ISBN 978-5-534-08857-1. — Текст : электронный // ЭБС </w:t>
      </w:r>
      <w:proofErr w:type="spellStart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47" w:tgtFrame="_blank" w:history="1">
        <w:r w:rsidRPr="001A609A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https://biblio-online.ru/bcode/437712</w:t>
        </w:r>
      </w:hyperlink>
      <w:r w:rsidRPr="001A609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4F12" w:rsidRPr="00E168B7" w:rsidRDefault="00224F12" w:rsidP="00224F12">
      <w:pPr>
        <w:pStyle w:val="af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08A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4F12" w:rsidRPr="005708A4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24F12" w:rsidRPr="005708A4" w:rsidRDefault="00224F12" w:rsidP="00224F1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 1</w:t>
      </w: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224F12" w:rsidRPr="00BC7699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224F12" w:rsidRPr="00167EDB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4F12" w:rsidRPr="00167EDB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224F12" w:rsidRPr="00167EDB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4F12" w:rsidRDefault="00224F12" w:rsidP="00224F1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224F12" w:rsidRDefault="00224F12" w:rsidP="00224F1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67EDB">
        <w:rPr>
          <w:rFonts w:ascii="Times New Roman" w:hAnsi="Times New Roman" w:cs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 w:cs="Times New Roman"/>
          <w:sz w:val="24"/>
          <w:szCs w:val="24"/>
        </w:rPr>
        <w:t>, оснащенного мультимедийным оборудованием;</w:t>
      </w:r>
    </w:p>
    <w:p w:rsidR="00224F12" w:rsidRDefault="00224F12" w:rsidP="00224F1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t>- помещения для групповых и индивидуальных консультаций, промежуточных аттестаций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A7D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оснащенный </w:t>
      </w:r>
      <w:r w:rsidRPr="00DB56A3">
        <w:rPr>
          <w:rFonts w:ascii="Times New Roman" w:hAnsi="Times New Roman" w:cs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 w:cs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4F12" w:rsidRDefault="00224F12" w:rsidP="00224F12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</w:t>
      </w:r>
      <w:r>
        <w:rPr>
          <w:rFonts w:ascii="Times New Roman" w:hAnsi="Times New Roman" w:cs="Times New Roman"/>
          <w:sz w:val="24"/>
          <w:szCs w:val="24"/>
        </w:rPr>
        <w:t>роведения самостоятельных работ;</w:t>
      </w:r>
    </w:p>
    <w:p w:rsidR="00224F12" w:rsidRDefault="00224F12" w:rsidP="00224F12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CD369E">
        <w:rPr>
          <w:rFonts w:ascii="Times New Roman" w:hAnsi="Times New Roman" w:cs="Times New Roman"/>
          <w:sz w:val="24"/>
          <w:szCs w:val="24"/>
        </w:rPr>
        <w:t xml:space="preserve">- учебно-наглядные пособия по дисциплине: </w:t>
      </w:r>
    </w:p>
    <w:p w:rsidR="00224F12" w:rsidRPr="00CD369E" w:rsidRDefault="00224F12" w:rsidP="00224F12">
      <w:pPr>
        <w:spacing w:after="0" w:line="240" w:lineRule="auto"/>
        <w:ind w:left="709" w:firstLine="85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369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абор мультимедийных презентаций;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lastRenderedPageBreak/>
        <w:t>- набор фик</w:t>
      </w:r>
      <w:r>
        <w:rPr>
          <w:rFonts w:ascii="Times New Roman" w:hAnsi="Times New Roman" w:cs="Times New Roman"/>
          <w:sz w:val="24"/>
          <w:szCs w:val="24"/>
        </w:rPr>
        <w:t>сированных микропрепаратов;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 xml:space="preserve">- набор остеологических препаратов </w:t>
      </w:r>
      <w:proofErr w:type="spellStart"/>
      <w:r w:rsidRPr="00564AC2">
        <w:rPr>
          <w:rFonts w:ascii="Times New Roman" w:hAnsi="Times New Roman" w:cs="Times New Roman"/>
          <w:sz w:val="24"/>
          <w:szCs w:val="24"/>
        </w:rPr>
        <w:t>позвончоных</w:t>
      </w:r>
      <w:proofErr w:type="spellEnd"/>
      <w:r w:rsidRPr="00564AC2">
        <w:rPr>
          <w:rFonts w:ascii="Times New Roman" w:hAnsi="Times New Roman" w:cs="Times New Roman"/>
          <w:sz w:val="24"/>
          <w:szCs w:val="24"/>
        </w:rPr>
        <w:t xml:space="preserve"> животных;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>- набор влажных препаратов позвоночных животных;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>- набор форм сохранности ископаемых организмов;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энтомологические коллекции;</w:t>
      </w:r>
    </w:p>
    <w:p w:rsidR="00224F12" w:rsidRPr="00564AC2" w:rsidRDefault="00224F12" w:rsidP="00224F1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>- демонстрационное оборудование: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>- м</w:t>
      </w:r>
      <w:r>
        <w:rPr>
          <w:rFonts w:ascii="Times New Roman" w:hAnsi="Times New Roman" w:cs="Times New Roman"/>
          <w:sz w:val="24"/>
          <w:szCs w:val="24"/>
        </w:rPr>
        <w:t>икроскоп бинокулярный,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>- микроскоп биологич</w:t>
      </w:r>
      <w:r>
        <w:rPr>
          <w:rFonts w:ascii="Times New Roman" w:hAnsi="Times New Roman" w:cs="Times New Roman"/>
          <w:sz w:val="24"/>
          <w:szCs w:val="24"/>
        </w:rPr>
        <w:t>еский исследовательский,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>-м</w:t>
      </w:r>
      <w:r>
        <w:rPr>
          <w:rFonts w:ascii="Times New Roman" w:hAnsi="Times New Roman" w:cs="Times New Roman"/>
          <w:sz w:val="24"/>
          <w:szCs w:val="24"/>
        </w:rPr>
        <w:t>икроскоп стереоскопический,</w:t>
      </w:r>
    </w:p>
    <w:p w:rsidR="00224F12" w:rsidRPr="00564AC2" w:rsidRDefault="00224F12" w:rsidP="00224F12">
      <w:pPr>
        <w:spacing w:after="0" w:line="240" w:lineRule="auto"/>
        <w:ind w:firstLine="1560"/>
        <w:contextualSpacing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>- лабораторная посуда;</w:t>
      </w:r>
    </w:p>
    <w:p w:rsidR="00224F12" w:rsidRPr="00564AC2" w:rsidRDefault="00224F12" w:rsidP="00224F12">
      <w:pPr>
        <w:spacing w:after="0" w:line="240" w:lineRule="auto"/>
        <w:ind w:left="709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4AC2">
        <w:rPr>
          <w:rFonts w:ascii="Times New Roman" w:hAnsi="Times New Roman" w:cs="Times New Roman"/>
          <w:sz w:val="24"/>
          <w:szCs w:val="24"/>
        </w:rPr>
        <w:t xml:space="preserve">- лабораторные инструменты.  </w:t>
      </w:r>
    </w:p>
    <w:p w:rsidR="00224F12" w:rsidRPr="00167EDB" w:rsidRDefault="00224F12" w:rsidP="00224F12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224F12" w:rsidRPr="00167EDB" w:rsidRDefault="00224F12" w:rsidP="00224F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4F12" w:rsidRPr="00167EDB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224F12" w:rsidRPr="007F3276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224F12" w:rsidRPr="007F3276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224F12" w:rsidRPr="007F3276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224F12" w:rsidRPr="007F3276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224F12" w:rsidRPr="007F3276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4F12" w:rsidRPr="007F3276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4F12" w:rsidRPr="007F3276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224F12" w:rsidRPr="00167EDB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24F12" w:rsidRPr="00167EDB" w:rsidRDefault="00224F12" w:rsidP="00224F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Player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DC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AIMP– свободно-распростр</w:t>
      </w:r>
      <w:r>
        <w:rPr>
          <w:rFonts w:ascii="Times New Roman" w:hAnsi="Times New Roman" w:cs="Times New Roman"/>
          <w:sz w:val="24"/>
          <w:szCs w:val="24"/>
        </w:rPr>
        <w:t>аняемое программное обеспечение;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Сhrome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Lite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Mega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Codec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Notepad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++-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WinDjView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F12" w:rsidRPr="00774658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465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74658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774658">
        <w:rPr>
          <w:rFonts w:ascii="Times New Roman" w:hAnsi="Times New Roman" w:cs="Times New Roman"/>
          <w:sz w:val="24"/>
          <w:szCs w:val="24"/>
        </w:rPr>
        <w:t xml:space="preserve"> – Гос. контракт №88 от 15.12.2008 с ЗАО &amp;</w:t>
      </w:r>
      <w:proofErr w:type="spellStart"/>
      <w:r w:rsidRPr="00774658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7746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658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774658">
        <w:rPr>
          <w:rFonts w:ascii="Times New Roman" w:hAnsi="Times New Roman" w:cs="Times New Roman"/>
          <w:sz w:val="24"/>
          <w:szCs w:val="24"/>
        </w:rPr>
        <w:t>;</w:t>
      </w:r>
    </w:p>
    <w:p w:rsidR="00224F12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4658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774658">
        <w:rPr>
          <w:rFonts w:ascii="Times New Roman" w:hAnsi="Times New Roman" w:cs="Times New Roman"/>
          <w:sz w:val="24"/>
          <w:szCs w:val="24"/>
        </w:rPr>
        <w:t>ToolWiz</w:t>
      </w:r>
      <w:proofErr w:type="spellEnd"/>
      <w:r w:rsidRPr="007746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4658">
        <w:rPr>
          <w:rFonts w:ascii="Times New Roman" w:hAnsi="Times New Roman" w:cs="Times New Roman"/>
          <w:sz w:val="24"/>
          <w:szCs w:val="24"/>
        </w:rPr>
        <w:t>TimeFreeze</w:t>
      </w:r>
      <w:proofErr w:type="spellEnd"/>
      <w:r w:rsidRPr="00774658">
        <w:rPr>
          <w:rFonts w:ascii="Times New Roman" w:hAnsi="Times New Roman" w:cs="Times New Roman"/>
          <w:sz w:val="24"/>
          <w:szCs w:val="24"/>
        </w:rPr>
        <w:t xml:space="preserve"> - свободно 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24F12" w:rsidRPr="00774658" w:rsidRDefault="00224F12" w:rsidP="00224F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Endpoint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057083">
        <w:rPr>
          <w:rFonts w:ascii="Times New Roman" w:hAnsi="Times New Roman" w:cs="Times New Roman"/>
          <w:sz w:val="24"/>
          <w:szCs w:val="24"/>
        </w:rPr>
        <w:t xml:space="preserve"> для бизнеса – договор № 01-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57083">
        <w:rPr>
          <w:rFonts w:ascii="Times New Roman" w:hAnsi="Times New Roman" w:cs="Times New Roman"/>
          <w:sz w:val="24"/>
          <w:szCs w:val="24"/>
        </w:rPr>
        <w:t>02429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057083">
        <w:rPr>
          <w:rFonts w:ascii="Times New Roman" w:hAnsi="Times New Roman" w:cs="Times New Roman"/>
          <w:sz w:val="24"/>
          <w:szCs w:val="24"/>
        </w:rPr>
        <w:t xml:space="preserve"> от 19.12.2018 с ООО «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Бенефит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>»</w:t>
      </w:r>
      <w:r w:rsidRPr="00774658">
        <w:rPr>
          <w:rFonts w:ascii="Times New Roman" w:hAnsi="Times New Roman" w:cs="Times New Roman"/>
          <w:sz w:val="24"/>
          <w:szCs w:val="24"/>
        </w:rPr>
        <w:t>.</w:t>
      </w:r>
    </w:p>
    <w:p w:rsidR="003D31E4" w:rsidRDefault="003D31E4" w:rsidP="00963D1D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CE4" w:rsidRPr="00A72D04" w:rsidRDefault="00CD0CE4" w:rsidP="00CD0C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2D04">
        <w:rPr>
          <w:rFonts w:ascii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A72D04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D0CE4" w:rsidRPr="00A72D04" w:rsidRDefault="00CD0CE4" w:rsidP="00CD0C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="00BF137D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ОСНОВЫ ХИМИЧЕСКИХ ИССЛЕДОВАНИЙ</w:t>
      </w: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D0CE4" w:rsidRPr="00A72D04" w:rsidRDefault="00CD0CE4" w:rsidP="00CD0C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0CE4" w:rsidRPr="00A72D04" w:rsidRDefault="00CD0CE4" w:rsidP="00CD0C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D0CE4" w:rsidRPr="00FF76D2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="00BF137D" w:rsidRPr="00BF137D">
        <w:rPr>
          <w:rFonts w:ascii="Times New Roman" w:hAnsi="Times New Roman"/>
          <w:bCs/>
          <w:sz w:val="24"/>
          <w:szCs w:val="24"/>
          <w:lang w:eastAsia="ru-RU"/>
        </w:rPr>
        <w:t>Основы химических исследований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обучающихся по направлению подготовки </w:t>
      </w:r>
      <w:r>
        <w:rPr>
          <w:rFonts w:ascii="Times New Roman" w:hAnsi="Times New Roman"/>
          <w:sz w:val="24"/>
          <w:szCs w:val="24"/>
        </w:rPr>
        <w:t>44.04.01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магистратуры)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 w:rsidR="00BF137D">
        <w:rPr>
          <w:rFonts w:ascii="Times New Roman" w:hAnsi="Times New Roman"/>
          <w:bCs/>
          <w:sz w:val="24"/>
          <w:szCs w:val="24"/>
          <w:lang w:eastAsia="ru-RU"/>
        </w:rPr>
        <w:t>Биология и Химия в современном образовании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CD0CE4" w:rsidRPr="00FF76D2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D0CE4" w:rsidRPr="00FF76D2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D0CE4" w:rsidRPr="00FF76D2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="00BF137D" w:rsidRPr="00BF137D">
        <w:rPr>
          <w:rFonts w:ascii="Times New Roman" w:hAnsi="Times New Roman"/>
          <w:bCs/>
          <w:sz w:val="24"/>
          <w:szCs w:val="24"/>
          <w:lang w:eastAsia="ru-RU"/>
        </w:rPr>
        <w:t>Основы химических исследований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обязательной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Pr="00C24E4F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="00BF137D" w:rsidRPr="00BF137D">
        <w:rPr>
          <w:rFonts w:ascii="Times New Roman" w:hAnsi="Times New Roman"/>
          <w:bCs/>
          <w:sz w:val="24"/>
          <w:szCs w:val="24"/>
          <w:lang w:eastAsia="ru-RU"/>
        </w:rPr>
        <w:t>Основы химических исследований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изучается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магистрантами в</w:t>
      </w:r>
      <w:r w:rsidR="00BF137D">
        <w:rPr>
          <w:rFonts w:ascii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BF137D">
        <w:rPr>
          <w:rFonts w:ascii="Times New Roman" w:hAnsi="Times New Roman"/>
          <w:bCs/>
          <w:sz w:val="24"/>
          <w:szCs w:val="24"/>
          <w:lang w:eastAsia="ru-RU"/>
        </w:rPr>
        <w:t>2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семестре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CD0CE4" w:rsidRPr="00FF76D2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0CE4" w:rsidRPr="00FF76D2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D0CE4" w:rsidRPr="00774658" w:rsidRDefault="00CD0CE4" w:rsidP="00CD0CE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D07B3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07B36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="00BF137D" w:rsidRPr="00BF137D">
        <w:rPr>
          <w:rFonts w:ascii="Times New Roman" w:hAnsi="Times New Roman"/>
          <w:color w:val="000000"/>
          <w:sz w:val="24"/>
          <w:szCs w:val="24"/>
        </w:rPr>
        <w:t>изучение основ физико-химических методов исследования, практических приемов анализа веществ, основных экспериментальных закономерностей, лежащих в основе данных методов и применение полученных знаний при организации проект</w:t>
      </w:r>
      <w:r w:rsidR="00BF137D">
        <w:rPr>
          <w:rFonts w:ascii="Times New Roman" w:hAnsi="Times New Roman"/>
          <w:color w:val="000000"/>
          <w:sz w:val="24"/>
          <w:szCs w:val="24"/>
        </w:rPr>
        <w:t>ной педагогической деятельности</w:t>
      </w:r>
      <w:r w:rsidRPr="00D07B3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CD0CE4" w:rsidRPr="00880360" w:rsidRDefault="00CD0CE4" w:rsidP="00CD0C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036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F137D" w:rsidRPr="00BF137D" w:rsidRDefault="00BF137D" w:rsidP="00BF1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137D">
        <w:rPr>
          <w:rFonts w:ascii="Times New Roman" w:hAnsi="Times New Roman"/>
          <w:color w:val="000000"/>
          <w:sz w:val="24"/>
          <w:szCs w:val="24"/>
        </w:rPr>
        <w:t>- сформулировать основные задачи физико-химического анализа, установить область и границы применимости различных методов;</w:t>
      </w:r>
    </w:p>
    <w:p w:rsidR="00BF137D" w:rsidRPr="00BF137D" w:rsidRDefault="00BF137D" w:rsidP="00BF1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137D">
        <w:rPr>
          <w:rFonts w:ascii="Times New Roman" w:hAnsi="Times New Roman"/>
          <w:color w:val="000000"/>
          <w:sz w:val="24"/>
          <w:szCs w:val="24"/>
        </w:rPr>
        <w:t>- обобщить и систематизировать знания о фундаментальных законах, л</w:t>
      </w:r>
      <w:r>
        <w:rPr>
          <w:rFonts w:ascii="Times New Roman" w:hAnsi="Times New Roman"/>
          <w:color w:val="000000"/>
          <w:sz w:val="24"/>
          <w:szCs w:val="24"/>
        </w:rPr>
        <w:t>ежащие в основе методов физико-</w:t>
      </w:r>
      <w:r w:rsidRPr="00BF137D">
        <w:rPr>
          <w:rFonts w:ascii="Times New Roman" w:hAnsi="Times New Roman"/>
          <w:color w:val="000000"/>
          <w:sz w:val="24"/>
          <w:szCs w:val="24"/>
        </w:rPr>
        <w:t>химического анализа;</w:t>
      </w:r>
    </w:p>
    <w:p w:rsidR="00BF137D" w:rsidRPr="00BF137D" w:rsidRDefault="00BF137D" w:rsidP="00BF1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137D">
        <w:rPr>
          <w:rFonts w:ascii="Times New Roman" w:hAnsi="Times New Roman"/>
          <w:color w:val="000000"/>
          <w:sz w:val="24"/>
          <w:szCs w:val="24"/>
        </w:rPr>
        <w:t>- рассмотреть основные приемы экспериментального исследования физико-химических свойств, использование этих методов в современной химии</w:t>
      </w:r>
    </w:p>
    <w:p w:rsidR="00BF137D" w:rsidRPr="00BF137D" w:rsidRDefault="00BF137D" w:rsidP="00BF1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137D">
        <w:rPr>
          <w:rFonts w:ascii="Times New Roman" w:hAnsi="Times New Roman"/>
          <w:color w:val="000000"/>
          <w:sz w:val="24"/>
          <w:szCs w:val="24"/>
        </w:rPr>
        <w:t>- сформировать понятия о проектной педагогической деятельности в сфере химического образования;</w:t>
      </w:r>
    </w:p>
    <w:p w:rsidR="00CD0CE4" w:rsidRDefault="00BF137D" w:rsidP="00BF1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F137D">
        <w:rPr>
          <w:rFonts w:ascii="Times New Roman" w:hAnsi="Times New Roman"/>
          <w:color w:val="000000"/>
          <w:sz w:val="24"/>
          <w:szCs w:val="24"/>
        </w:rPr>
        <w:t>- рассмотреть технологии организации научно-исследовательской деятельности в химическом образовании на основе экспериментальных химических исследований.</w:t>
      </w:r>
    </w:p>
    <w:p w:rsidR="00BF137D" w:rsidRPr="00FF76D2" w:rsidRDefault="00BF137D" w:rsidP="00BF13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0CE4" w:rsidRPr="00692971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297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2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2411"/>
        <w:gridCol w:w="1416"/>
        <w:gridCol w:w="2552"/>
        <w:gridCol w:w="1544"/>
        <w:gridCol w:w="1575"/>
      </w:tblGrid>
      <w:tr w:rsidR="00CD0CE4" w:rsidRPr="00954603" w:rsidTr="00243A6D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54603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</w:t>
            </w:r>
          </w:p>
          <w:p w:rsidR="00CD0CE4" w:rsidRPr="00954603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54603" w:rsidRDefault="00CD0CE4" w:rsidP="00D97C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54603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54603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CE4" w:rsidRPr="00954603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CE4" w:rsidRPr="00954603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CD0CE4" w:rsidRPr="00954603" w:rsidTr="00243A6D">
        <w:trPr>
          <w:trHeight w:val="331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0CE4" w:rsidRPr="00954603" w:rsidRDefault="00CD0CE4" w:rsidP="0022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</w:rPr>
              <w:t>ОР.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0CE4" w:rsidRPr="00954603" w:rsidRDefault="002210CA" w:rsidP="00D97C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способность  организации научно-исследовательской деятельности в сфере биологического и химического образования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54603" w:rsidRDefault="00CD0CE4" w:rsidP="00221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</w:t>
            </w:r>
            <w:r w:rsidR="002210CA"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-6-1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54603" w:rsidRDefault="00CD0CE4" w:rsidP="00D97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знание и понимание основных физических законов аналитической химии; теоретические основы квантовой химии и методов этих наук, используемых в биологии; характеристики и закономерностей  протекания различных химических процессов в живых объектах</w:t>
            </w:r>
            <w:r w:rsidRPr="00954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A3CAB" w:rsidRPr="00954603" w:rsidRDefault="00243A6D" w:rsidP="0024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ПК.2.1. УК.1.1.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10CA" w:rsidRPr="00954603" w:rsidRDefault="00CD0CE4" w:rsidP="00D97C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CD0CE4" w:rsidRPr="00954603" w:rsidRDefault="00CD0CE4" w:rsidP="00D97CDB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43A6D" w:rsidRPr="00954603" w:rsidTr="00243A6D">
        <w:trPr>
          <w:trHeight w:val="331"/>
        </w:trPr>
        <w:tc>
          <w:tcPr>
            <w:tcW w:w="9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ОР.1-6-2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</w:t>
            </w:r>
            <w:r w:rsidRPr="00954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умение обращаться с ИК-Фурье спектрометром при выполнении экспериментальных задач в биологических исследованиях; умение рассчитывать качественный и количественный состав смесей на основании спектров.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A6D" w:rsidRPr="00954603" w:rsidRDefault="00243A6D" w:rsidP="0024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ПК.2.1. УК.1.1.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A6D" w:rsidRPr="00954603" w:rsidRDefault="00243A6D" w:rsidP="00243A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243A6D" w:rsidRPr="00954603" w:rsidRDefault="00243A6D" w:rsidP="00243A6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243A6D" w:rsidRPr="00954603" w:rsidRDefault="00243A6D" w:rsidP="00243A6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243A6D" w:rsidRPr="00954603" w:rsidTr="00243A6D">
        <w:trPr>
          <w:trHeight w:val="331"/>
        </w:trPr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ОР.1-6-3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3A6D" w:rsidRPr="00954603" w:rsidRDefault="00243A6D" w:rsidP="0024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Владеет навыками работы с ИК-Фурье спектрометром при 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выполнении экспериментальных задач;</w:t>
            </w:r>
          </w:p>
          <w:p w:rsidR="00243A6D" w:rsidRPr="00954603" w:rsidRDefault="00243A6D" w:rsidP="00243A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навыками и опытом деятельности по  расчету  качественного и количественного состава смесей на основании спектров.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A6D" w:rsidRPr="00954603" w:rsidRDefault="00243A6D" w:rsidP="00243A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ПК.2.1. УК.1.1.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3A6D" w:rsidRPr="00954603" w:rsidRDefault="00243A6D" w:rsidP="00243A6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кейс-</w:t>
            </w: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lastRenderedPageBreak/>
              <w:t xml:space="preserve">задания </w:t>
            </w:r>
          </w:p>
          <w:p w:rsidR="00243A6D" w:rsidRPr="00954603" w:rsidRDefault="00243A6D" w:rsidP="00243A6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CD0CE4" w:rsidRPr="00C94A35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4A3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D0CE4" w:rsidRPr="00C94A35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94A3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134"/>
        <w:gridCol w:w="1275"/>
        <w:gridCol w:w="1560"/>
        <w:gridCol w:w="1274"/>
      </w:tblGrid>
      <w:tr w:rsidR="00CD0CE4" w:rsidRPr="00C540EE" w:rsidTr="00D97CD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0CE4" w:rsidRPr="00C540EE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27390E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0CE4" w:rsidRPr="009F181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0CE4" w:rsidRPr="009F181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CD0CE4" w:rsidRPr="00C540EE" w:rsidTr="00D97CDB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0CE4" w:rsidRPr="00C540EE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F181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CE4" w:rsidRPr="009F181B" w:rsidRDefault="00CD0CE4" w:rsidP="00D97C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CD0CE4" w:rsidRPr="0027390E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0CE4" w:rsidRPr="0027390E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0CE4" w:rsidRPr="0027390E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CD0CE4" w:rsidRPr="00C540EE" w:rsidTr="00D97CDB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D0CE4" w:rsidRPr="00C540EE" w:rsidRDefault="00CD0CE4" w:rsidP="00D97CDB">
            <w:pPr>
              <w:autoSpaceDE w:val="0"/>
              <w:autoSpaceDN w:val="0"/>
              <w:adjustRightInd w:val="0"/>
              <w:spacing w:line="240" w:lineRule="auto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F181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0CE4" w:rsidRPr="009F181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</w:p>
          <w:p w:rsidR="00CD0CE4" w:rsidRPr="009F181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раб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ота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0CE4" w:rsidRPr="0027390E" w:rsidRDefault="00CD0CE4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0CE4" w:rsidRPr="0027390E" w:rsidRDefault="00CD0CE4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0CE4" w:rsidRPr="0027390E" w:rsidRDefault="00CD0CE4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BF137D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F137D" w:rsidRPr="00BF137D" w:rsidRDefault="00BF137D" w:rsidP="00D97CDB">
            <w:pPr>
              <w:spacing w:after="0" w:line="240" w:lineRule="auto"/>
              <w:rPr>
                <w:sz w:val="24"/>
                <w:szCs w:val="24"/>
              </w:rPr>
            </w:pPr>
            <w:r w:rsidRPr="00BF1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Введение.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BF137D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F137D" w:rsidRPr="00BF137D" w:rsidRDefault="00BF137D" w:rsidP="00D97CDB">
            <w:pPr>
              <w:spacing w:after="0" w:line="240" w:lineRule="auto"/>
              <w:rPr>
                <w:sz w:val="24"/>
                <w:szCs w:val="24"/>
              </w:rPr>
            </w:pPr>
            <w:r w:rsidRPr="00BF1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Хроматографические методы анализа.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F137D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F137D" w:rsidRPr="00BF137D" w:rsidRDefault="00BF137D" w:rsidP="00D97CDB">
            <w:pPr>
              <w:spacing w:after="0" w:line="240" w:lineRule="auto"/>
              <w:rPr>
                <w:sz w:val="24"/>
                <w:szCs w:val="24"/>
              </w:rPr>
            </w:pPr>
            <w:r w:rsidRPr="00BF1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Спектроскопические методы.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BF137D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BF137D" w:rsidRPr="00BF137D" w:rsidRDefault="00BF137D" w:rsidP="00D97C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1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 Проектная и научно-исследовательская деятельность в профильном химико-педагогическом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F137D" w:rsidRPr="00BF137D" w:rsidRDefault="00BF137D" w:rsidP="00BF1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137D" w:rsidRPr="00BF137D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CD0CE4" w:rsidRPr="00C540EE" w:rsidTr="00D97CD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0CE4" w:rsidRPr="00DF6DB4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ТОГО</w:t>
            </w: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0CE4" w:rsidRPr="00DF6DB4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0CE4" w:rsidRPr="00DF6DB4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0CE4" w:rsidRPr="00DF6DB4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0CE4" w:rsidRPr="00DF6DB4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0CE4" w:rsidRPr="00DF6DB4" w:rsidRDefault="00BF137D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D0CE4" w:rsidRPr="00C540EE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CD0CE4" w:rsidRPr="00904206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0420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D0CE4" w:rsidRPr="00904206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="00BF137D">
        <w:rPr>
          <w:rFonts w:ascii="Times New Roman" w:hAnsi="Times New Roman"/>
          <w:bCs/>
          <w:sz w:val="24"/>
          <w:szCs w:val="24"/>
          <w:lang w:eastAsia="ru-RU"/>
        </w:rPr>
        <w:t>Основы химических исследований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CD0CE4" w:rsidRPr="00904206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CD0CE4" w:rsidRPr="00904206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:rsidR="00CD0CE4" w:rsidRPr="00904206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:rsidR="00CD0CE4" w:rsidRPr="00904206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CD0CE4" w:rsidRPr="00904206" w:rsidRDefault="00CD0CE4" w:rsidP="00CD0CE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CD0CE4" w:rsidRPr="00904206" w:rsidRDefault="00CD0CE4" w:rsidP="00CD0CE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 w:rsidRPr="00904206">
        <w:rPr>
          <w:rFonts w:ascii="Times New Roman" w:hAnsi="Times New Roman"/>
          <w:iCs/>
          <w:sz w:val="24"/>
          <w:szCs w:val="24"/>
        </w:rPr>
        <w:t xml:space="preserve">Совокупность технических обучающих средств и дидактических средств обучения. </w:t>
      </w:r>
      <w:r w:rsidRPr="00904206">
        <w:rPr>
          <w:rFonts w:ascii="Times New Roman" w:hAnsi="Times New Roman"/>
          <w:sz w:val="24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CD0CE4" w:rsidRDefault="00CD0CE4" w:rsidP="00CD0CE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80212" w:rsidRPr="00904206" w:rsidRDefault="00B80212" w:rsidP="00B802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CD0CE4" w:rsidRPr="00904206" w:rsidRDefault="00CD0CE4" w:rsidP="00CD0CE4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CD0CE4" w:rsidRPr="00C540EE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6DB4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D0CE4" w:rsidRPr="00D509B0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509B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10113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728"/>
        <w:gridCol w:w="1722"/>
        <w:gridCol w:w="1690"/>
        <w:gridCol w:w="1450"/>
        <w:gridCol w:w="1134"/>
        <w:gridCol w:w="849"/>
        <w:gridCol w:w="1000"/>
      </w:tblGrid>
      <w:tr w:rsidR="00CD0CE4" w:rsidRPr="00D97CDB" w:rsidTr="00D97CDB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(</w:t>
            </w:r>
            <w:r w:rsidRPr="00D97CD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Pr="00D97CD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D0CE4" w:rsidRPr="00D97CDB" w:rsidTr="00D97CDB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D0CE4" w:rsidRPr="00D97CDB" w:rsidRDefault="00CD0CE4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D0CE4" w:rsidRPr="00D97CDB" w:rsidTr="00D97CDB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line="240" w:lineRule="auto"/>
              <w:jc w:val="both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-6-1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-6-2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-6-3</w:t>
            </w:r>
          </w:p>
          <w:p w:rsidR="00CD0CE4" w:rsidRPr="00D97CDB" w:rsidRDefault="00CD0CE4" w:rsidP="00D97CDB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Тестир</w:t>
            </w: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вание</w:t>
            </w:r>
          </w:p>
          <w:p w:rsidR="00CD0CE4" w:rsidRPr="00D97CDB" w:rsidRDefault="00CD0CE4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D0CE4" w:rsidRPr="00D97CD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 xml:space="preserve"> Форма для оценки результатов тестирования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C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CD0CE4" w:rsidRPr="00D97CDB" w:rsidTr="00D97CDB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line="240" w:lineRule="auto"/>
              <w:jc w:val="both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-6-1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-6-2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-6-3</w:t>
            </w:r>
          </w:p>
          <w:p w:rsidR="00CD0CE4" w:rsidRPr="00D97CDB" w:rsidRDefault="00CD0CE4" w:rsidP="00D97CDB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 xml:space="preserve">Подготовка и написание </w:t>
            </w:r>
            <w:r w:rsidR="00D97CDB" w:rsidRPr="00D97CDB">
              <w:rPr>
                <w:rFonts w:ascii="Times New Roman" w:hAnsi="Times New Roman"/>
                <w:sz w:val="24"/>
                <w:szCs w:val="24"/>
              </w:rPr>
              <w:t>контрольной работы по темам 2 - 4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="00D97CDB" w:rsidRPr="00D97CDB">
              <w:rPr>
                <w:rFonts w:ascii="Times New Roman" w:hAnsi="Times New Roman"/>
                <w:sz w:val="24"/>
                <w:szCs w:val="24"/>
              </w:rPr>
              <w:t xml:space="preserve">контрольной работы 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D0CE4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D0CE4" w:rsidRPr="00D97CD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CD0CE4" w:rsidRPr="00D97CDB" w:rsidTr="00D97CDB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-6-1</w:t>
            </w:r>
          </w:p>
          <w:p w:rsidR="00CD0CE4" w:rsidRPr="00D97CDB" w:rsidRDefault="002210CA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="00CD0CE4" w:rsidRPr="00D97CDB">
              <w:rPr>
                <w:rFonts w:ascii="Times New Roman" w:hAnsi="Times New Roman"/>
                <w:sz w:val="24"/>
                <w:szCs w:val="24"/>
              </w:rPr>
              <w:t>-6-2</w:t>
            </w:r>
          </w:p>
          <w:p w:rsidR="00CD0CE4" w:rsidRPr="00D97CDB" w:rsidRDefault="00CD0CE4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-6-3</w:t>
            </w:r>
          </w:p>
          <w:p w:rsidR="00CD0CE4" w:rsidRPr="00D97CDB" w:rsidRDefault="00CD0CE4" w:rsidP="00D97CD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контрольные вопросы на зачете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pStyle w:val="af9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97CD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качества подготовки обучающегося на зачете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CD0CE4" w:rsidTr="00D97CDB">
        <w:trPr>
          <w:trHeight w:val="144"/>
        </w:trPr>
        <w:tc>
          <w:tcPr>
            <w:tcW w:w="39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D0CE4" w:rsidRPr="00D97CDB" w:rsidRDefault="00CD0CE4" w:rsidP="00D97CDB">
            <w:pPr>
              <w:spacing w:after="0" w:line="240" w:lineRule="auto"/>
              <w:jc w:val="center"/>
              <w:rPr>
                <w:b/>
              </w:rPr>
            </w:pPr>
            <w:r w:rsidRPr="00D97CDB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D0CE4" w:rsidRPr="00B34035" w:rsidRDefault="00CD0CE4" w:rsidP="00D97CDB">
            <w:pPr>
              <w:spacing w:after="0" w:line="240" w:lineRule="auto"/>
              <w:jc w:val="center"/>
              <w:rPr>
                <w:b/>
              </w:rPr>
            </w:pPr>
            <w:r w:rsidRPr="00D97CDB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0CE4" w:rsidRPr="004E0237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D0CE4" w:rsidRDefault="00CD0CE4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D0CE4" w:rsidRPr="004E0237" w:rsidRDefault="00CD0CE4" w:rsidP="00CD0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proofErr w:type="spellStart"/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Мокий</w:t>
      </w:r>
      <w:proofErr w:type="spellEnd"/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М. С. 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Методология научных исследований : учебник для магистратуры / М. С.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Мокий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А. Л. Никифоров, В. С.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Мокий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; под редакцией М. С.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Мокого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255 с. — (Магистр). — ISBN 978-5-9916-1036-0.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48" w:tgtFrame="_blank" w:history="1">
        <w:r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https://biblio-online.ru/bcode/432110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D0CE4" w:rsidRPr="004E0237" w:rsidRDefault="00CD0CE4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Лебедев, С. А. 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Методология научного познания : учебное пособие для бакалавриата и магистратуры / С. А. Лебедев.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153 с. — (Бакалавр и магистр. Академический курс). — ISBN 978-5-534-00588-2. — Текст 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49" w:tgtFrame="_blank" w:history="1">
        <w:r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https://biblio-online.ru/bcode/434162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 .</w:t>
      </w:r>
    </w:p>
    <w:p w:rsidR="00CD0CE4" w:rsidRDefault="00D97CDB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Идиатуллина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К. С.,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Гарафиев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И. З. Магистерская диссертация: учебное пособие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Казань: Издательство КНИТУ, 2012, http://biblioclub.ru/index.php?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page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=258812.</w:t>
      </w:r>
    </w:p>
    <w:p w:rsidR="00D97CDB" w:rsidRDefault="00D97CDB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Пашкова Е. В., Волосова Е.,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Шипуля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А. Н.,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Безгина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Ю., Глазунова Н. Н.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Спектральные методы анализа: учебное пособие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Ставрополь: Ставропольский государственный аграрный университет, 2017, http://biblioclub.ru/index.php?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page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=485007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D97CDB" w:rsidRDefault="00D97CDB" w:rsidP="00D97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Лебедев А.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Т.Масс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-спектрометрия в органической химии: учебное пособие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Техносфера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, 2015, http://biblioclub.ru/index.php?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page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=496508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D97CDB" w:rsidRPr="00D97CDB" w:rsidRDefault="00D97CDB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CD0CE4" w:rsidRPr="004E0237" w:rsidRDefault="00CD0CE4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D0CE4" w:rsidRPr="004E0237" w:rsidRDefault="00CD0CE4" w:rsidP="00CD0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r w:rsidR="00D97CDB" w:rsidRPr="00D97CD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Отто М.</w:t>
      </w:r>
      <w:r w:rsidR="00D97CD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D97CDB" w:rsidRPr="00D97CD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Современные методы аналитической химии: (в 2-х т.)</w:t>
      </w:r>
      <w:r w:rsidR="00D97CD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D97CDB" w:rsidRPr="00D97CD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Москва: </w:t>
      </w:r>
      <w:proofErr w:type="spellStart"/>
      <w:r w:rsidR="00D97CDB" w:rsidRPr="00D97CD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Техносфера</w:t>
      </w:r>
      <w:proofErr w:type="spellEnd"/>
      <w:r w:rsidR="00D97CDB" w:rsidRPr="00D97CD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2004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D0CE4" w:rsidRDefault="00CD0CE4" w:rsidP="00CD0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237">
        <w:rPr>
          <w:rFonts w:ascii="Times New Roman" w:hAnsi="Times New Roman" w:cs="Times New Roman"/>
          <w:sz w:val="24"/>
          <w:szCs w:val="24"/>
        </w:rPr>
        <w:t xml:space="preserve">2. </w:t>
      </w:r>
      <w:r w:rsidR="00D97CDB" w:rsidRPr="00D97CDB">
        <w:rPr>
          <w:rFonts w:ascii="Times New Roman" w:hAnsi="Times New Roman" w:cs="Times New Roman"/>
          <w:sz w:val="24"/>
          <w:szCs w:val="24"/>
        </w:rPr>
        <w:t>Аналитическая химия: учеб.</w:t>
      </w:r>
      <w:r w:rsidR="00D97CDB">
        <w:rPr>
          <w:rFonts w:ascii="Times New Roman" w:hAnsi="Times New Roman" w:cs="Times New Roman"/>
          <w:sz w:val="24"/>
          <w:szCs w:val="24"/>
        </w:rPr>
        <w:t xml:space="preserve"> </w:t>
      </w:r>
      <w:r w:rsidR="00D97CDB" w:rsidRPr="00D97CDB">
        <w:rPr>
          <w:rFonts w:ascii="Times New Roman" w:hAnsi="Times New Roman" w:cs="Times New Roman"/>
          <w:sz w:val="24"/>
          <w:szCs w:val="24"/>
        </w:rPr>
        <w:t>для студентов вузов,</w:t>
      </w:r>
      <w:r w:rsidR="00D97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CDB" w:rsidRPr="00D97CDB">
        <w:rPr>
          <w:rFonts w:ascii="Times New Roman" w:hAnsi="Times New Roman" w:cs="Times New Roman"/>
          <w:sz w:val="24"/>
          <w:szCs w:val="24"/>
        </w:rPr>
        <w:t>обуч-ся</w:t>
      </w:r>
      <w:proofErr w:type="spellEnd"/>
      <w:r w:rsidR="00D97CDB" w:rsidRPr="00D97CDB">
        <w:rPr>
          <w:rFonts w:ascii="Times New Roman" w:hAnsi="Times New Roman" w:cs="Times New Roman"/>
          <w:sz w:val="24"/>
          <w:szCs w:val="24"/>
        </w:rPr>
        <w:t xml:space="preserve"> по спец.</w:t>
      </w:r>
      <w:r w:rsidR="00D97CDB">
        <w:rPr>
          <w:rFonts w:ascii="Times New Roman" w:hAnsi="Times New Roman" w:cs="Times New Roman"/>
          <w:sz w:val="24"/>
          <w:szCs w:val="24"/>
        </w:rPr>
        <w:t xml:space="preserve"> </w:t>
      </w:r>
      <w:r w:rsidR="00D97CDB" w:rsidRPr="00D97CDB">
        <w:rPr>
          <w:rFonts w:ascii="Times New Roman" w:hAnsi="Times New Roman" w:cs="Times New Roman"/>
          <w:sz w:val="24"/>
          <w:szCs w:val="24"/>
        </w:rPr>
        <w:t>"Химия":</w:t>
      </w:r>
      <w:r w:rsidR="00D97CDB">
        <w:rPr>
          <w:rFonts w:ascii="Times New Roman" w:hAnsi="Times New Roman" w:cs="Times New Roman"/>
          <w:sz w:val="24"/>
          <w:szCs w:val="24"/>
        </w:rPr>
        <w:t xml:space="preserve"> </w:t>
      </w:r>
      <w:r w:rsidR="00D97CDB" w:rsidRPr="00D97CDB">
        <w:rPr>
          <w:rFonts w:ascii="Times New Roman" w:hAnsi="Times New Roman" w:cs="Times New Roman"/>
          <w:sz w:val="24"/>
          <w:szCs w:val="24"/>
        </w:rPr>
        <w:t xml:space="preserve">допущено УМО по </w:t>
      </w:r>
      <w:proofErr w:type="spellStart"/>
      <w:r w:rsidR="00D97CDB" w:rsidRPr="00D97CDB">
        <w:rPr>
          <w:rFonts w:ascii="Times New Roman" w:hAnsi="Times New Roman" w:cs="Times New Roman"/>
          <w:sz w:val="24"/>
          <w:szCs w:val="24"/>
        </w:rPr>
        <w:t>классич</w:t>
      </w:r>
      <w:proofErr w:type="spellEnd"/>
      <w:r w:rsidR="00D97CDB" w:rsidRPr="00D97CDB">
        <w:rPr>
          <w:rFonts w:ascii="Times New Roman" w:hAnsi="Times New Roman" w:cs="Times New Roman"/>
          <w:sz w:val="24"/>
          <w:szCs w:val="24"/>
        </w:rPr>
        <w:t>.</w:t>
      </w:r>
      <w:r w:rsidR="00D97CDB">
        <w:rPr>
          <w:rFonts w:ascii="Times New Roman" w:hAnsi="Times New Roman" w:cs="Times New Roman"/>
          <w:sz w:val="24"/>
          <w:szCs w:val="24"/>
        </w:rPr>
        <w:t xml:space="preserve"> </w:t>
      </w:r>
      <w:r w:rsidR="00D97CDB" w:rsidRPr="00D97CDB">
        <w:rPr>
          <w:rFonts w:ascii="Times New Roman" w:hAnsi="Times New Roman" w:cs="Times New Roman"/>
          <w:sz w:val="24"/>
          <w:szCs w:val="24"/>
        </w:rPr>
        <w:t>университет.</w:t>
      </w:r>
      <w:r w:rsidR="00D97CDB">
        <w:rPr>
          <w:rFonts w:ascii="Times New Roman" w:hAnsi="Times New Roman" w:cs="Times New Roman"/>
          <w:sz w:val="24"/>
          <w:szCs w:val="24"/>
        </w:rPr>
        <w:t xml:space="preserve"> </w:t>
      </w:r>
      <w:r w:rsidR="00D97CDB" w:rsidRPr="00D97CDB">
        <w:rPr>
          <w:rFonts w:ascii="Times New Roman" w:hAnsi="Times New Roman" w:cs="Times New Roman"/>
          <w:sz w:val="24"/>
          <w:szCs w:val="24"/>
        </w:rPr>
        <w:t>образованию:</w:t>
      </w:r>
      <w:r w:rsidR="00D97CDB">
        <w:rPr>
          <w:rFonts w:ascii="Times New Roman" w:hAnsi="Times New Roman" w:cs="Times New Roman"/>
          <w:sz w:val="24"/>
          <w:szCs w:val="24"/>
        </w:rPr>
        <w:t xml:space="preserve"> </w:t>
      </w:r>
      <w:r w:rsidR="00D97CDB" w:rsidRPr="00D97CDB">
        <w:rPr>
          <w:rFonts w:ascii="Times New Roman" w:hAnsi="Times New Roman" w:cs="Times New Roman"/>
          <w:sz w:val="24"/>
          <w:szCs w:val="24"/>
        </w:rPr>
        <w:t>в 3 т.</w:t>
      </w:r>
      <w:r w:rsidR="00D97CDB" w:rsidRPr="00D97CDB">
        <w:rPr>
          <w:rFonts w:ascii="Times New Roman" w:hAnsi="Times New Roman" w:cs="Times New Roman"/>
          <w:sz w:val="24"/>
          <w:szCs w:val="24"/>
        </w:rPr>
        <w:tab/>
        <w:t>Москва: Академия, 2008</w:t>
      </w:r>
      <w:r w:rsidR="00D97CDB">
        <w:rPr>
          <w:rFonts w:ascii="Times New Roman" w:hAnsi="Times New Roman" w:cs="Times New Roman"/>
          <w:sz w:val="24"/>
          <w:szCs w:val="24"/>
        </w:rPr>
        <w:t>.</w:t>
      </w:r>
    </w:p>
    <w:p w:rsidR="00D97CDB" w:rsidRDefault="00D97CDB" w:rsidP="00CD0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97CDB">
        <w:rPr>
          <w:rFonts w:ascii="Times New Roman" w:hAnsi="Times New Roman" w:cs="Times New Roman"/>
          <w:sz w:val="24"/>
          <w:szCs w:val="24"/>
        </w:rPr>
        <w:t>Вершинин В.И., Власова И.В.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>Аналитическая химия: учеб.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D97CDB">
        <w:rPr>
          <w:rFonts w:ascii="Times New Roman" w:hAnsi="Times New Roman" w:cs="Times New Roman"/>
          <w:sz w:val="24"/>
          <w:szCs w:val="24"/>
        </w:rPr>
        <w:t>ля студентов вузов: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>рек.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>УМО по спец.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7CDB" w:rsidRDefault="00D97CDB" w:rsidP="00CD0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Валова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 xml:space="preserve"> В.Д., Паршина Е.И.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>Аналитическая химия и физико-химические методы анализа: Практикум</w:t>
      </w:r>
      <w:r w:rsidRPr="00D97CDB">
        <w:rPr>
          <w:rFonts w:ascii="Times New Roman" w:hAnsi="Times New Roman" w:cs="Times New Roman"/>
          <w:sz w:val="24"/>
          <w:szCs w:val="24"/>
        </w:rPr>
        <w:tab/>
        <w:t>Москва: Дашков и К, 2013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0CE4" w:rsidRDefault="00D97CDB" w:rsidP="00CD0C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CD0CE4"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Ивин, А. </w:t>
      </w:r>
      <w:proofErr w:type="spellStart"/>
      <w:r w:rsidR="00CD0CE4"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А.</w:t>
      </w:r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spellEnd"/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науки в 2 ч. Часть 2 : учебник для бакалавриата и магистратуры / А. А. Ивин. — 2-е изд., </w:t>
      </w:r>
      <w:proofErr w:type="spellStart"/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244 с. — (Бакалавр и магистр. Академический курс). — ISBN 978-5-534-08857-1. — Текст : электронный // ЭБС </w:t>
      </w:r>
      <w:proofErr w:type="spellStart"/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50" w:tgtFrame="_blank" w:history="1">
        <w:r w:rsidR="00CD0CE4" w:rsidRPr="004E0237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https://biblio-online.ru/bcode/437712</w:t>
        </w:r>
      </w:hyperlink>
      <w:r w:rsidR="00CD0CE4"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D97CDB" w:rsidRPr="004E0237" w:rsidRDefault="00D97CDB" w:rsidP="00D97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6</w:t>
      </w: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. Ивин, А. </w:t>
      </w:r>
      <w:proofErr w:type="spellStart"/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А.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науки в 2 ч. Часть 1 : учебник для бакалавриата и магистратуры / А. А. Ивин. — 2-е изд.,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испр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 — 287 с. — (Бакалавр и магистр. Академический курс). —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ISBN 978-5-534-08855-7. — Текст</w:t>
      </w:r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электронный // ЭБС </w:t>
      </w:r>
      <w:proofErr w:type="spellStart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51" w:tgtFrame="_blank" w:history="1">
        <w:r w:rsidRPr="004E0237">
          <w:rPr>
            <w:rFonts w:ascii="Times New Roman" w:hAnsi="Times New Roman" w:cs="Times New Roman"/>
            <w:sz w:val="24"/>
            <w:szCs w:val="24"/>
          </w:rPr>
          <w:t>https://biblio-online.ru/bcode/437514</w:t>
        </w:r>
      </w:hyperlink>
      <w:r w:rsidRPr="004E02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D0CE4" w:rsidRDefault="00CD0CE4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CD0CE4" w:rsidRPr="004E0237" w:rsidRDefault="00CD0CE4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97CDB" w:rsidRDefault="00D97CDB" w:rsidP="00D97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97CDB">
        <w:rPr>
          <w:rFonts w:ascii="Times New Roman" w:hAnsi="Times New Roman" w:cs="Times New Roman"/>
          <w:sz w:val="24"/>
          <w:szCs w:val="24"/>
        </w:rPr>
        <w:t>Золотов Ю.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>Очерки истории аналитической химии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 xml:space="preserve">, 2018, http://biblioclub.ru/index.php? 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book&amp;id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>=496615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7CDB" w:rsidRDefault="00D97CDB" w:rsidP="00D97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Закирова А. Ф.,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Манжелей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И. В.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Магистерская диссертация как научно-педагогическое исследование: учебное пособие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- Медиа, 2017, http://biblioclub.ru/index.php? 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page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</w:t>
      </w:r>
      <w:proofErr w:type="spellStart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97CDB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=482856</w:t>
      </w: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CD0CE4" w:rsidRPr="004E0237" w:rsidRDefault="00CD0CE4" w:rsidP="00CD0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CD0CE4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424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97CDB" w:rsidRDefault="00D97CDB" w:rsidP="00CD0CE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Криштафович, В.И. Физико-химические методы исследования: учебник / В.И. Криштафович, Д.В. Криштафович, Н.В.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Еремеева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Москва: Издательско-торговая корпорация «Дашков и К°», 2016. - 208 с. - (Учебные издания для бакалавров). -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978-5-394-02417-7; То же [Электронный ресурс]. - URL: </w:t>
      </w:r>
      <w:hyperlink r:id="rId52" w:history="1">
        <w:r w:rsidRPr="00AE74FD">
          <w:rPr>
            <w:rStyle w:val="af6"/>
            <w:rFonts w:ascii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http://biblioclub.ru/index.php?page=book&amp;id=453028</w:t>
        </w:r>
      </w:hyperlink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D97CDB" w:rsidRDefault="00D97CDB" w:rsidP="00CD0CE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Звеков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А.А. Спектральные методы исследования в химии: учебное пособие / А.А.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Звеков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В.А. Невоструев, А.В.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Каленский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2015. - 124 с.: схем., табл. -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978-5-8353-1823-0 ; То же [Электронный ресурс]. - URL: </w:t>
      </w:r>
      <w:hyperlink r:id="rId53" w:history="1">
        <w:r w:rsidRPr="00AE74FD">
          <w:rPr>
            <w:rStyle w:val="af6"/>
            <w:rFonts w:ascii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http://biblioclub.ru/index.php?page=book&amp;id=437497</w:t>
        </w:r>
      </w:hyperlink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D97CDB" w:rsidRPr="00D97CDB" w:rsidRDefault="00D97CDB" w:rsidP="00CD0CE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Спектральные методы анализа: учебное пособие / Е.В. Пашкова, Е. Волосова, А.Н.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Шипуля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др.; Министерство сельского хозяйства РФ,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2017. - 56 с.: ил. -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.: с. 44-45; То же [Электронный ресурс]. - URL: http://biblioclub.ru/index.php?page=book&amp;id=485007.</w:t>
      </w:r>
    </w:p>
    <w:p w:rsidR="00CD0CE4" w:rsidRPr="004E0237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08A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D0CE4" w:rsidRDefault="00CD0CE4" w:rsidP="00CD0CE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едств представлен в Приложении </w:t>
      </w:r>
      <w:r w:rsidR="00D97CDB"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D97CDB" w:rsidRPr="005708A4" w:rsidRDefault="00D97CDB" w:rsidP="00CD0CE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CD0CE4" w:rsidRPr="00167EDB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D0CE4" w:rsidRPr="00167EDB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D0CE4" w:rsidRPr="00167EDB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D0CE4" w:rsidRDefault="00CD0CE4" w:rsidP="00CD0CE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CD0CE4" w:rsidRDefault="00CD0CE4" w:rsidP="00CD0CE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67EDB">
        <w:rPr>
          <w:rFonts w:ascii="Times New Roman" w:hAnsi="Times New Roman" w:cs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 w:cs="Times New Roman"/>
          <w:sz w:val="24"/>
          <w:szCs w:val="24"/>
        </w:rPr>
        <w:t>, оснащенного мультимедийным оборудованием;</w:t>
      </w:r>
    </w:p>
    <w:p w:rsidR="00CD0CE4" w:rsidRDefault="00CD0CE4" w:rsidP="00CD0CE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lastRenderedPageBreak/>
        <w:t>- помещения для групповых и индивидуальных консультаций, промежуточных аттестаций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оснащеннго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6A3">
        <w:rPr>
          <w:rFonts w:ascii="Times New Roman" w:hAnsi="Times New Roman" w:cs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 w:cs="Times New Roman"/>
          <w:sz w:val="24"/>
          <w:szCs w:val="24"/>
        </w:rPr>
        <w:t>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0CE4" w:rsidRDefault="00CD0CE4" w:rsidP="00CD0CE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</w:t>
      </w:r>
      <w:r>
        <w:rPr>
          <w:rFonts w:ascii="Times New Roman" w:hAnsi="Times New Roman" w:cs="Times New Roman"/>
          <w:sz w:val="24"/>
          <w:szCs w:val="24"/>
        </w:rPr>
        <w:t>роведения самостоятельных работ;</w:t>
      </w:r>
    </w:p>
    <w:p w:rsidR="00CD0CE4" w:rsidRPr="00D85596" w:rsidRDefault="00CD0CE4" w:rsidP="00CD0CE4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дисциплине:</w:t>
      </w:r>
    </w:p>
    <w:p w:rsidR="00CD0CE4" w:rsidRDefault="00CD0CE4" w:rsidP="00CD0CE4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периодическая система Менделеева,</w:t>
      </w:r>
    </w:p>
    <w:p w:rsidR="00CD0CE4" w:rsidRDefault="00CD0CE4" w:rsidP="00CD0CE4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«Количественные величины в химии»,</w:t>
      </w:r>
    </w:p>
    <w:p w:rsidR="00CD0CE4" w:rsidRDefault="00CD0CE4" w:rsidP="00CD0CE4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</w:t>
      </w:r>
      <w:r w:rsidRPr="00D85596">
        <w:rPr>
          <w:rFonts w:ascii="Times New Roman" w:hAnsi="Times New Roman" w:cs="Times New Roman"/>
          <w:sz w:val="24"/>
          <w:szCs w:val="24"/>
        </w:rPr>
        <w:t>Растворимость кислот оснований и солей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85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Pr="00D85596" w:rsidRDefault="00CD0CE4" w:rsidP="00CD0CE4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</w:t>
      </w:r>
      <w:r w:rsidRPr="00D85596">
        <w:rPr>
          <w:rFonts w:ascii="Times New Roman" w:hAnsi="Times New Roman" w:cs="Times New Roman"/>
          <w:sz w:val="24"/>
          <w:szCs w:val="24"/>
        </w:rPr>
        <w:t>Классификация веществ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CD0CE4" w:rsidRPr="00D85596" w:rsidRDefault="00CD0CE4" w:rsidP="00CD0CE4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D85596">
        <w:rPr>
          <w:rFonts w:ascii="Times New Roman" w:hAnsi="Times New Roman" w:cs="Times New Roman"/>
          <w:sz w:val="24"/>
          <w:szCs w:val="24"/>
        </w:rPr>
        <w:t>равила по технике безопасности в химич</w:t>
      </w:r>
      <w:r>
        <w:rPr>
          <w:rFonts w:ascii="Times New Roman" w:hAnsi="Times New Roman" w:cs="Times New Roman"/>
          <w:sz w:val="24"/>
          <w:szCs w:val="24"/>
        </w:rPr>
        <w:t>еской лаборатории,</w:t>
      </w:r>
      <w:r w:rsidRPr="00D85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Pr="00D85596" w:rsidRDefault="00CD0CE4" w:rsidP="00CD0CE4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D85596">
        <w:rPr>
          <w:rFonts w:ascii="Times New Roman" w:hAnsi="Times New Roman" w:cs="Times New Roman"/>
          <w:sz w:val="24"/>
          <w:szCs w:val="24"/>
        </w:rPr>
        <w:t xml:space="preserve">аблица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85596">
        <w:rPr>
          <w:rFonts w:ascii="Times New Roman" w:hAnsi="Times New Roman" w:cs="Times New Roman"/>
          <w:sz w:val="24"/>
          <w:szCs w:val="24"/>
        </w:rPr>
        <w:t>Химические реакции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CD0CE4" w:rsidRPr="00D85596" w:rsidRDefault="00CD0CE4" w:rsidP="00CD0CE4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-демонстрационное лабораторное оборудова</w:t>
      </w:r>
      <w:r w:rsidR="00954603">
        <w:rPr>
          <w:rFonts w:ascii="Times New Roman" w:hAnsi="Times New Roman" w:cs="Times New Roman"/>
          <w:sz w:val="24"/>
          <w:szCs w:val="24"/>
        </w:rPr>
        <w:t>н</w:t>
      </w:r>
      <w:r w:rsidRPr="00D85596">
        <w:rPr>
          <w:rFonts w:ascii="Times New Roman" w:hAnsi="Times New Roman" w:cs="Times New Roman"/>
          <w:sz w:val="24"/>
          <w:szCs w:val="24"/>
        </w:rPr>
        <w:t>ие:</w:t>
      </w:r>
    </w:p>
    <w:p w:rsidR="00CD0CE4" w:rsidRPr="00D85596" w:rsidRDefault="00CD0CE4" w:rsidP="00CD0CE4">
      <w:pPr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п</w:t>
      </w:r>
      <w:r>
        <w:rPr>
          <w:rFonts w:ascii="Times New Roman" w:hAnsi="Times New Roman" w:cs="Times New Roman"/>
          <w:sz w:val="24"/>
          <w:szCs w:val="24"/>
        </w:rPr>
        <w:t>литка эл</w:t>
      </w:r>
      <w:r w:rsidR="0095460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ктрическая, </w:t>
      </w:r>
    </w:p>
    <w:p w:rsidR="00CD0CE4" w:rsidRPr="00D85596" w:rsidRDefault="00CD0CE4" w:rsidP="00CD0CE4">
      <w:pPr>
        <w:spacing w:after="0" w:line="240" w:lineRule="auto"/>
        <w:ind w:left="709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э</w:t>
      </w:r>
      <w:r>
        <w:rPr>
          <w:rFonts w:ascii="Times New Roman" w:hAnsi="Times New Roman" w:cs="Times New Roman"/>
          <w:sz w:val="24"/>
          <w:szCs w:val="24"/>
        </w:rPr>
        <w:t>лектроплитка,</w:t>
      </w:r>
    </w:p>
    <w:p w:rsidR="00CD0CE4" w:rsidRPr="00D85596" w:rsidRDefault="00CD0CE4" w:rsidP="00CD0CE4">
      <w:pPr>
        <w:spacing w:after="0" w:line="240" w:lineRule="auto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лабораторная посуда и реактивы.</w:t>
      </w:r>
    </w:p>
    <w:p w:rsidR="00CD0CE4" w:rsidRPr="00167EDB" w:rsidRDefault="00CD0CE4" w:rsidP="00CD0CE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</w:p>
    <w:p w:rsidR="00CD0CE4" w:rsidRPr="00167EDB" w:rsidRDefault="00CD0CE4" w:rsidP="00CD0C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0CE4" w:rsidRPr="00167EDB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CD0CE4" w:rsidRPr="007F3276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CD0CE4" w:rsidRPr="007F3276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CD0CE4" w:rsidRPr="007F3276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CD0CE4" w:rsidRPr="007F3276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CD0CE4" w:rsidRPr="007F3276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0CE4" w:rsidRPr="007F3276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0CE4" w:rsidRPr="007F3276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CD0CE4" w:rsidRPr="00167EDB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D0CE4" w:rsidRPr="00167EDB" w:rsidRDefault="00CD0CE4" w:rsidP="00CD0C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Player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7EDB">
        <w:rPr>
          <w:rFonts w:ascii="Times New Roman" w:hAnsi="Times New Roman" w:cs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DC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AIMP– свободно-распростр</w:t>
      </w:r>
      <w:r>
        <w:rPr>
          <w:rFonts w:ascii="Times New Roman" w:hAnsi="Times New Roman" w:cs="Times New Roman"/>
          <w:sz w:val="24"/>
          <w:szCs w:val="24"/>
        </w:rPr>
        <w:t>аняемое программное обеспечение;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Сhrome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Lite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Mega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Codec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Notepad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++-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WinDjView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CE4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– Гос. контракт №88 от 15.12.2008 </w:t>
      </w:r>
      <w:r>
        <w:rPr>
          <w:rFonts w:ascii="Times New Roman" w:hAnsi="Times New Roman" w:cs="Times New Roman"/>
          <w:sz w:val="24"/>
          <w:szCs w:val="24"/>
        </w:rPr>
        <w:t>с ЗАО &amp;</w:t>
      </w:r>
      <w:proofErr w:type="spellStart"/>
      <w:r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CD0CE4" w:rsidRPr="00057083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083">
        <w:rPr>
          <w:rFonts w:ascii="Times New Roman" w:hAnsi="Times New Roman" w:cs="Times New Roman"/>
          <w:sz w:val="24"/>
          <w:szCs w:val="24"/>
        </w:rPr>
        <w:t xml:space="preserve">-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Endpoint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057083">
        <w:rPr>
          <w:rFonts w:ascii="Times New Roman" w:hAnsi="Times New Roman" w:cs="Times New Roman"/>
          <w:sz w:val="24"/>
          <w:szCs w:val="24"/>
        </w:rPr>
        <w:t xml:space="preserve"> для бизнеса – договор № 01-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57083">
        <w:rPr>
          <w:rFonts w:ascii="Times New Roman" w:hAnsi="Times New Roman" w:cs="Times New Roman"/>
          <w:sz w:val="24"/>
          <w:szCs w:val="24"/>
        </w:rPr>
        <w:t>02429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057083">
        <w:rPr>
          <w:rFonts w:ascii="Times New Roman" w:hAnsi="Times New Roman" w:cs="Times New Roman"/>
          <w:sz w:val="24"/>
          <w:szCs w:val="24"/>
        </w:rPr>
        <w:t xml:space="preserve"> от 19.12.2018 с ООО «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Бенефит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>»;</w:t>
      </w:r>
    </w:p>
    <w:p w:rsidR="00CD0CE4" w:rsidRPr="00057083" w:rsidRDefault="00CD0CE4" w:rsidP="00CD0C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08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ToolWiz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TimeFreeze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243A6D" w:rsidRDefault="00243A6D" w:rsidP="00D97C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97CDB" w:rsidRPr="00A72D04" w:rsidRDefault="00D97CDB" w:rsidP="00D97C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2D04">
        <w:rPr>
          <w:rFonts w:ascii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A72D04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97CDB" w:rsidRPr="00A72D04" w:rsidRDefault="00D97CDB" w:rsidP="00D97C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="00E167F6" w:rsidRPr="00E167F6">
        <w:rPr>
          <w:rFonts w:ascii="Times New Roman CYR" w:hAnsi="Times New Roman CYR" w:cs="Times New Roman CYR"/>
          <w:b/>
          <w:bCs/>
          <w:caps/>
          <w:sz w:val="24"/>
          <w:szCs w:val="24"/>
          <w:lang w:eastAsia="ru-RU"/>
        </w:rPr>
        <w:t>Физико-химические методы исследования в химии</w:t>
      </w: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97CDB" w:rsidRPr="00A72D04" w:rsidRDefault="00D97CDB" w:rsidP="00D97CD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97CDB" w:rsidRPr="00A72D04" w:rsidRDefault="00D97CDB" w:rsidP="00D97CD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97CDB" w:rsidRPr="00FF76D2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2D04">
        <w:rPr>
          <w:rFonts w:ascii="Times New Roman" w:hAnsi="Times New Roman"/>
          <w:bCs/>
          <w:sz w:val="24"/>
          <w:szCs w:val="24"/>
          <w:lang w:eastAsia="ru-RU"/>
        </w:rPr>
        <w:lastRenderedPageBreak/>
        <w:t>Программа по дисциплине «</w:t>
      </w:r>
      <w:r w:rsidR="00E167F6" w:rsidRPr="00DC708E">
        <w:rPr>
          <w:rFonts w:ascii="Times New Roman" w:hAnsi="Times New Roman" w:cs="Times New Roman"/>
          <w:sz w:val="24"/>
          <w:szCs w:val="24"/>
          <w:lang w:eastAsia="ru-RU"/>
        </w:rPr>
        <w:t>Физико-химические методы исследования в химии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обучающихся по направлению подготовки </w:t>
      </w:r>
      <w:r>
        <w:rPr>
          <w:rFonts w:ascii="Times New Roman" w:hAnsi="Times New Roman"/>
          <w:sz w:val="24"/>
          <w:szCs w:val="24"/>
        </w:rPr>
        <w:t>44.04.01</w:t>
      </w:r>
      <w:r w:rsidRPr="00A72D04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(уровень магистратуры)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, профилю подготовки «</w:t>
      </w:r>
      <w:r>
        <w:rPr>
          <w:rFonts w:ascii="Times New Roman" w:hAnsi="Times New Roman"/>
          <w:bCs/>
          <w:sz w:val="24"/>
          <w:szCs w:val="24"/>
          <w:lang w:eastAsia="ru-RU"/>
        </w:rPr>
        <w:t>Биология и Химия в современном образовании</w:t>
      </w:r>
      <w:r w:rsidRPr="00A72D04">
        <w:rPr>
          <w:rFonts w:ascii="Times New Roman" w:hAnsi="Times New Roman"/>
          <w:bCs/>
          <w:sz w:val="24"/>
          <w:szCs w:val="24"/>
          <w:lang w:eastAsia="ru-RU"/>
        </w:rPr>
        <w:t>», и учитывает требования ФГОС ВО.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D97CDB" w:rsidRPr="00FF76D2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97CDB" w:rsidRPr="00FF76D2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97CDB" w:rsidRPr="00FF76D2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76D2">
        <w:rPr>
          <w:rFonts w:ascii="Times New Roman" w:hAnsi="Times New Roman"/>
          <w:sz w:val="24"/>
          <w:szCs w:val="24"/>
          <w:lang w:eastAsia="ru-RU"/>
        </w:rPr>
        <w:t>Дисциплина «</w:t>
      </w:r>
      <w:r w:rsidR="00E167F6" w:rsidRPr="00DC708E">
        <w:rPr>
          <w:rFonts w:ascii="Times New Roman" w:hAnsi="Times New Roman" w:cs="Times New Roman"/>
          <w:sz w:val="24"/>
          <w:szCs w:val="24"/>
          <w:lang w:eastAsia="ru-RU"/>
        </w:rPr>
        <w:t>Физико-химические методы исследования в химии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обязательной части блока Б1. </w:t>
      </w:r>
      <w:r w:rsidRPr="00DB3D2A">
        <w:rPr>
          <w:rFonts w:ascii="Times New Roman" w:hAnsi="Times New Roman"/>
          <w:sz w:val="24"/>
          <w:szCs w:val="24"/>
          <w:lang w:eastAsia="ru-RU"/>
        </w:rPr>
        <w:t>Дисциплины (модули)</w:t>
      </w:r>
      <w:r>
        <w:rPr>
          <w:rFonts w:ascii="Times New Roman" w:hAnsi="Times New Roman"/>
          <w:sz w:val="24"/>
          <w:szCs w:val="24"/>
          <w:lang w:eastAsia="ru-RU"/>
        </w:rPr>
        <w:t xml:space="preserve"> и входит в состав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 комплексного модуля «</w:t>
      </w:r>
      <w:r w:rsidRPr="00C24E4F">
        <w:rPr>
          <w:rFonts w:ascii="Times New Roman" w:hAnsi="Times New Roman"/>
          <w:sz w:val="24"/>
          <w:szCs w:val="24"/>
          <w:lang w:eastAsia="ru-RU"/>
        </w:rPr>
        <w:t>Научно-исследовательская деятельность и проектирование</w:t>
      </w:r>
      <w:r w:rsidRPr="00FF76D2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="00E167F6" w:rsidRPr="00DC708E">
        <w:rPr>
          <w:rFonts w:ascii="Times New Roman" w:hAnsi="Times New Roman" w:cs="Times New Roman"/>
          <w:sz w:val="24"/>
          <w:szCs w:val="24"/>
          <w:lang w:eastAsia="ru-RU"/>
        </w:rPr>
        <w:t>Физико-химические методы исследования в химии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» изучается </w:t>
      </w:r>
      <w:r>
        <w:rPr>
          <w:rFonts w:ascii="Times New Roman" w:hAnsi="Times New Roman"/>
          <w:bCs/>
          <w:sz w:val="24"/>
          <w:szCs w:val="24"/>
          <w:lang w:eastAsia="ru-RU"/>
        </w:rPr>
        <w:t>магистрантами во 2 семестре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FF76D2">
        <w:rPr>
          <w:rFonts w:ascii="Times New Roman" w:hAnsi="Times New Roman"/>
          <w:bCs/>
          <w:sz w:val="24"/>
          <w:szCs w:val="24"/>
          <w:lang w:eastAsia="ru-RU"/>
        </w:rPr>
        <w:t xml:space="preserve"> курсе.</w:t>
      </w:r>
    </w:p>
    <w:p w:rsidR="00D97CDB" w:rsidRPr="00FF76D2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97CDB" w:rsidRPr="00FF76D2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97CDB" w:rsidRPr="00774658" w:rsidRDefault="00D97CDB" w:rsidP="00D97CD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D07B3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D07B36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="00E167F6" w:rsidRPr="00E167F6">
        <w:rPr>
          <w:rFonts w:ascii="Times New Roman" w:hAnsi="Times New Roman"/>
          <w:color w:val="000000"/>
          <w:sz w:val="24"/>
          <w:szCs w:val="24"/>
        </w:rPr>
        <w:t xml:space="preserve">изучение основ физико-химических методов исследования, практических приемов анализа веществ, основных экспериментальных закономерностей, </w:t>
      </w:r>
      <w:r w:rsidR="00E167F6">
        <w:rPr>
          <w:rFonts w:ascii="Times New Roman" w:hAnsi="Times New Roman"/>
          <w:color w:val="000000"/>
          <w:sz w:val="24"/>
          <w:szCs w:val="24"/>
        </w:rPr>
        <w:t>лежащих в основе данных методов</w:t>
      </w:r>
      <w:r w:rsidRPr="00D07B3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97CDB" w:rsidRPr="00880360" w:rsidRDefault="00D97CDB" w:rsidP="00D97C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0360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167F6" w:rsidRPr="00E167F6" w:rsidRDefault="00E167F6" w:rsidP="00E16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67F6">
        <w:rPr>
          <w:rFonts w:ascii="Times New Roman" w:hAnsi="Times New Roman"/>
          <w:color w:val="000000"/>
          <w:sz w:val="24"/>
          <w:szCs w:val="24"/>
        </w:rPr>
        <w:t>- сформулировать основные задачи физико-химического анализа, установить область и границы применимости различных методов;</w:t>
      </w:r>
    </w:p>
    <w:p w:rsidR="00E167F6" w:rsidRPr="00E167F6" w:rsidRDefault="00E167F6" w:rsidP="00E16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67F6">
        <w:rPr>
          <w:rFonts w:ascii="Times New Roman" w:hAnsi="Times New Roman"/>
          <w:color w:val="000000"/>
          <w:sz w:val="24"/>
          <w:szCs w:val="24"/>
        </w:rPr>
        <w:t>- обобщить и систематизировать знания о фундаментальных законах, л</w:t>
      </w:r>
      <w:r>
        <w:rPr>
          <w:rFonts w:ascii="Times New Roman" w:hAnsi="Times New Roman"/>
          <w:color w:val="000000"/>
          <w:sz w:val="24"/>
          <w:szCs w:val="24"/>
        </w:rPr>
        <w:t>ежащие в основе методов физико-</w:t>
      </w:r>
      <w:r w:rsidRPr="00E167F6">
        <w:rPr>
          <w:rFonts w:ascii="Times New Roman" w:hAnsi="Times New Roman"/>
          <w:color w:val="000000"/>
          <w:sz w:val="24"/>
          <w:szCs w:val="24"/>
        </w:rPr>
        <w:t>химического анализа;</w:t>
      </w:r>
    </w:p>
    <w:p w:rsidR="00D97CDB" w:rsidRDefault="00E167F6" w:rsidP="00E16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67F6">
        <w:rPr>
          <w:rFonts w:ascii="Times New Roman" w:hAnsi="Times New Roman"/>
          <w:color w:val="000000"/>
          <w:sz w:val="24"/>
          <w:szCs w:val="24"/>
        </w:rPr>
        <w:t>- рассмотреть основные приемы экспериментального исследования физико-химических свойств, использование этих методов в современной химии.</w:t>
      </w:r>
    </w:p>
    <w:p w:rsidR="00E167F6" w:rsidRPr="00FF76D2" w:rsidRDefault="00E167F6" w:rsidP="00E16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97CDB" w:rsidRPr="00692971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297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92"/>
        <w:gridCol w:w="2411"/>
        <w:gridCol w:w="1416"/>
        <w:gridCol w:w="2552"/>
        <w:gridCol w:w="1544"/>
        <w:gridCol w:w="1595"/>
      </w:tblGrid>
      <w:tr w:rsidR="00D97CDB" w:rsidRPr="00954603" w:rsidTr="00D97CD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954603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</w:t>
            </w:r>
          </w:p>
          <w:p w:rsidR="00D97CDB" w:rsidRPr="00954603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модуля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954603" w:rsidRDefault="00D97CDB" w:rsidP="00D97C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954603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954603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CDB" w:rsidRPr="00954603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компетенций ОПОП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CDB" w:rsidRPr="00954603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CD597D" w:rsidRPr="00954603" w:rsidTr="00D97CDB">
        <w:trPr>
          <w:trHeight w:val="331"/>
        </w:trPr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</w:rPr>
              <w:t>ОР.1</w:t>
            </w:r>
          </w:p>
        </w:tc>
        <w:tc>
          <w:tcPr>
            <w:tcW w:w="24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способность  организации научно-исследовательской деятельности в сфере биологического и химического образования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ОР.1-7-1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 знание и понимание основных физических законов аналитической химии; теоретические основы квантовой химии и методов этих наук, используемых в биологии; характеристики и закономерностей  протекания различных химических процессов в живых объектах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97D" w:rsidRPr="00954603" w:rsidRDefault="00CD597D" w:rsidP="00CD5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ПК.2.2. УК.1.2.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Форма для оценки результатов тестирования</w:t>
            </w:r>
          </w:p>
          <w:p w:rsidR="00CD597D" w:rsidRPr="00954603" w:rsidRDefault="00CD597D" w:rsidP="00CD597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CD597D" w:rsidRPr="00954603" w:rsidTr="00D97CDB">
        <w:trPr>
          <w:trHeight w:val="331"/>
        </w:trPr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ОР.1-7-2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Демонстрирует</w:t>
            </w:r>
            <w:r w:rsidRPr="009546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умение обращаться с ИК-Фурье спектрометром при выполнении экспериментальных задач в биологических исследованиях; умение рассчитывать качественный и количественный состав смесей на основании спектров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97D" w:rsidRPr="00954603" w:rsidRDefault="00CD597D" w:rsidP="00CD5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ПК.2.2. УК.1.2.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</w:p>
          <w:p w:rsidR="00CD597D" w:rsidRPr="00954603" w:rsidRDefault="00CD597D" w:rsidP="00CD597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 xml:space="preserve">Форма для оценки на основе кейс-задания </w:t>
            </w:r>
          </w:p>
          <w:p w:rsidR="00CD597D" w:rsidRPr="00954603" w:rsidRDefault="00CD597D" w:rsidP="00CD597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  <w:tr w:rsidR="00CD597D" w:rsidRPr="00954603" w:rsidTr="00D97CDB">
        <w:trPr>
          <w:trHeight w:val="331"/>
        </w:trPr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ОР.1-7-3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Владеет навыками работы с ИК-Фурье спектрометром при </w:t>
            </w: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выполнении экспериментальных задач;</w:t>
            </w:r>
          </w:p>
          <w:p w:rsidR="00CD597D" w:rsidRPr="00954603" w:rsidRDefault="00CD597D" w:rsidP="00CD59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навыками и опытом деятельности по  расчету  качественного и количественного состава смесей на основании спектров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97D" w:rsidRPr="00954603" w:rsidRDefault="00CD597D" w:rsidP="00CD5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54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ПК.2.2. УК.1.2.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97D" w:rsidRPr="00954603" w:rsidRDefault="00CD597D" w:rsidP="00CD597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на основе кейс-</w:t>
            </w: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lastRenderedPageBreak/>
              <w:t xml:space="preserve">задания </w:t>
            </w:r>
          </w:p>
          <w:p w:rsidR="00CD597D" w:rsidRPr="00954603" w:rsidRDefault="00CD597D" w:rsidP="00CD597D">
            <w:pPr>
              <w:pStyle w:val="af9"/>
              <w:rPr>
                <w:rFonts w:ascii="Times New Roman" w:hAnsi="Times New Roman" w:cs="Times New Roman"/>
                <w:kern w:val="36"/>
                <w:sz w:val="20"/>
                <w:szCs w:val="20"/>
              </w:rPr>
            </w:pPr>
            <w:r w:rsidRPr="00954603">
              <w:rPr>
                <w:rFonts w:ascii="Times New Roman" w:hAnsi="Times New Roman" w:cs="Times New Roman"/>
                <w:kern w:val="36"/>
                <w:sz w:val="20"/>
                <w:szCs w:val="20"/>
              </w:rPr>
              <w:t>Форма для оценки качества подготовки обучающегося на зачете</w:t>
            </w:r>
          </w:p>
        </w:tc>
      </w:tr>
    </w:tbl>
    <w:p w:rsidR="00D97CDB" w:rsidRPr="00C540EE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D97CDB" w:rsidRPr="00C94A35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4A35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97CDB" w:rsidRPr="00C94A35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94A35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134"/>
        <w:gridCol w:w="1275"/>
        <w:gridCol w:w="1560"/>
        <w:gridCol w:w="1274"/>
      </w:tblGrid>
      <w:tr w:rsidR="00D97CDB" w:rsidRPr="00C540EE" w:rsidTr="00D97CD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7CDB" w:rsidRPr="00C540EE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highlight w:val="yellow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27390E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27390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97CDB" w:rsidRPr="009F181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7CDB" w:rsidRPr="009F181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D97CDB" w:rsidRPr="00C540EE" w:rsidTr="00D97CDB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7CDB" w:rsidRPr="00C540EE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highlight w:val="yellow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9F181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CDB" w:rsidRPr="009F181B" w:rsidRDefault="00D97CDB" w:rsidP="00D97CD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Контактная СР (в </w:t>
            </w:r>
            <w:proofErr w:type="spellStart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  <w:p w:rsidR="00D97CDB" w:rsidRPr="0027390E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F181B">
              <w:rPr>
                <w:rFonts w:ascii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5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97CDB" w:rsidRPr="0027390E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97CDB" w:rsidRPr="0027390E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D97CDB" w:rsidRPr="00C540EE" w:rsidTr="00D97CDB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97CDB" w:rsidRPr="00C540EE" w:rsidRDefault="00D97CDB" w:rsidP="00D97CDB">
            <w:pPr>
              <w:autoSpaceDE w:val="0"/>
              <w:autoSpaceDN w:val="0"/>
              <w:adjustRightInd w:val="0"/>
              <w:spacing w:line="240" w:lineRule="auto"/>
              <w:rPr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9F181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7CDB" w:rsidRPr="009F181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Практич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.</w:t>
            </w:r>
          </w:p>
          <w:p w:rsidR="00D97CDB" w:rsidRPr="009F181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F18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раб</w:t>
            </w: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ота</w:t>
            </w: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CDB" w:rsidRPr="0027390E" w:rsidRDefault="00D97CDB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27390E" w:rsidRDefault="00D97CDB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27390E" w:rsidRDefault="00D97CDB" w:rsidP="00D97CDB">
            <w:pPr>
              <w:autoSpaceDE w:val="0"/>
              <w:autoSpaceDN w:val="0"/>
              <w:adjustRightInd w:val="0"/>
              <w:spacing w:line="240" w:lineRule="auto"/>
              <w:rPr>
                <w:lang w:eastAsia="ru-RU"/>
              </w:rPr>
            </w:pPr>
          </w:p>
        </w:tc>
      </w:tr>
      <w:tr w:rsidR="00D97CDB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D97CDB" w:rsidRPr="00BF137D" w:rsidRDefault="00D97CDB" w:rsidP="00D97CDB">
            <w:pPr>
              <w:spacing w:after="0" w:line="240" w:lineRule="auto"/>
              <w:rPr>
                <w:sz w:val="24"/>
                <w:szCs w:val="24"/>
              </w:rPr>
            </w:pPr>
            <w:r w:rsidRPr="00BF1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Введение.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BF137D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BF137D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D97CDB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97CDB" w:rsidRPr="00BF137D" w:rsidRDefault="00D97CDB" w:rsidP="00D97CDB">
            <w:pPr>
              <w:spacing w:after="0" w:line="240" w:lineRule="auto"/>
              <w:rPr>
                <w:sz w:val="24"/>
                <w:szCs w:val="24"/>
              </w:rPr>
            </w:pPr>
            <w:r w:rsidRPr="00BF1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Хроматографические методы анализа.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D97CDB" w:rsidRPr="00C540EE" w:rsidTr="00D97CDB">
        <w:trPr>
          <w:trHeight w:val="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97CDB" w:rsidRPr="00BF137D" w:rsidRDefault="00D97CDB" w:rsidP="00D97CDB">
            <w:pPr>
              <w:spacing w:after="0" w:line="240" w:lineRule="auto"/>
              <w:rPr>
                <w:sz w:val="24"/>
                <w:szCs w:val="24"/>
              </w:rPr>
            </w:pPr>
            <w:r w:rsidRPr="00BF1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 Спектроскопические методы.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F13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BF137D" w:rsidRDefault="00E167F6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</w:tr>
      <w:tr w:rsidR="00D97CDB" w:rsidRPr="00C540EE" w:rsidTr="00D97CD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DF6DB4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eastAsia="ru-RU"/>
              </w:rPr>
            </w:pP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ТОГО</w:t>
            </w:r>
            <w:r w:rsidRPr="00DF6DB4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DF6DB4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97CDB" w:rsidRPr="00DF6DB4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DF6DB4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DF6DB4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97CDB" w:rsidRPr="00DF6DB4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97CDB" w:rsidRPr="00C540EE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  <w:lang w:eastAsia="ru-RU"/>
        </w:rPr>
      </w:pPr>
    </w:p>
    <w:p w:rsidR="00D97CDB" w:rsidRPr="00904206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04206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97CDB" w:rsidRPr="00904206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="00E167F6" w:rsidRPr="00DC708E">
        <w:rPr>
          <w:rFonts w:ascii="Times New Roman" w:hAnsi="Times New Roman" w:cs="Times New Roman"/>
          <w:sz w:val="24"/>
          <w:szCs w:val="24"/>
          <w:lang w:eastAsia="ru-RU"/>
        </w:rPr>
        <w:t>Физико-химические методы исследования в химии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D97CDB" w:rsidRPr="00904206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объяснение);</w:t>
      </w:r>
    </w:p>
    <w:p w:rsidR="00D97CDB" w:rsidRPr="00904206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(описание, определение);</w:t>
      </w:r>
    </w:p>
    <w:p w:rsidR="00D97CDB" w:rsidRPr="00904206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практические (демонстрация, наблюдение).</w:t>
      </w:r>
    </w:p>
    <w:p w:rsidR="00D97CDB" w:rsidRPr="00904206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D97CDB" w:rsidRPr="00904206" w:rsidRDefault="00D97CDB" w:rsidP="00D97CDB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Система обучения, в которой знания и умения 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D97CDB" w:rsidRPr="00904206" w:rsidRDefault="00D97CDB" w:rsidP="00D97CDB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 w:rsidRPr="00904206">
        <w:rPr>
          <w:rFonts w:ascii="Times New Roman" w:hAnsi="Times New Roman"/>
          <w:iCs/>
          <w:sz w:val="24"/>
          <w:szCs w:val="24"/>
        </w:rPr>
        <w:t xml:space="preserve">Совокупность технических обучающих средств и дидактических средств обучения. </w:t>
      </w:r>
      <w:r w:rsidRPr="00904206">
        <w:rPr>
          <w:rFonts w:ascii="Times New Roman" w:hAnsi="Times New Roman"/>
          <w:sz w:val="24"/>
          <w:szCs w:val="24"/>
        </w:rPr>
        <w:t>Структуру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D97CDB" w:rsidRDefault="00D97CDB" w:rsidP="00D97CDB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объяснительно-иллюстративные (Информирование, просвещение 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B80212" w:rsidRPr="00904206" w:rsidRDefault="00B80212" w:rsidP="00B80212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перевернутого обучения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система обучения ориентирована на активную самостоятельную работу обучающихся по изучению нового материала и рассмотрения отдельных вопросов на практических занятиях);</w:t>
      </w:r>
    </w:p>
    <w:p w:rsidR="00D97CDB" w:rsidRPr="00904206" w:rsidRDefault="00D97CDB" w:rsidP="00D97CDB">
      <w:pPr>
        <w:pStyle w:val="af9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Default="00954603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Default="00954603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954603" w:rsidRPr="00C540EE" w:rsidRDefault="00954603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eastAsia="ru-RU"/>
        </w:rPr>
      </w:pP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6DB4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D97CDB" w:rsidRPr="00D509B0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509B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10113" w:type="dxa"/>
        <w:tblInd w:w="10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40"/>
        <w:gridCol w:w="1728"/>
        <w:gridCol w:w="1722"/>
        <w:gridCol w:w="1690"/>
        <w:gridCol w:w="1450"/>
        <w:gridCol w:w="1134"/>
        <w:gridCol w:w="849"/>
        <w:gridCol w:w="1000"/>
      </w:tblGrid>
      <w:tr w:rsidR="00D97CDB" w:rsidRPr="00D97CDB" w:rsidTr="00D97CDB">
        <w:tc>
          <w:tcPr>
            <w:tcW w:w="5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4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(</w:t>
            </w:r>
            <w:r w:rsidRPr="00D97CD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Pr="00D97CD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D97CDB" w:rsidRPr="00D97CDB" w:rsidTr="00D97CDB">
        <w:tc>
          <w:tcPr>
            <w:tcW w:w="5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97CDB" w:rsidRPr="00D97CDB" w:rsidRDefault="00D97CDB" w:rsidP="00D97CDB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D97CDB" w:rsidRPr="00D97CDB" w:rsidTr="00D97CDB">
        <w:trPr>
          <w:trHeight w:val="913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line="240" w:lineRule="auto"/>
              <w:jc w:val="both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D97CDB" w:rsidRPr="00D97CDB" w:rsidRDefault="00D97CDB" w:rsidP="00D97CDB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Тестир</w:t>
            </w: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вание</w:t>
            </w:r>
          </w:p>
          <w:p w:rsidR="00D97CDB" w:rsidRPr="00D97CDB" w:rsidRDefault="00D97CDB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97CDB" w:rsidRPr="00D97CD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 xml:space="preserve"> Форма для оценки результатов тестирования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C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97CDB" w:rsidRPr="00D97CDB" w:rsidTr="00D97CDB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line="240" w:lineRule="auto"/>
              <w:jc w:val="both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D97CDB" w:rsidRPr="00D97CDB" w:rsidRDefault="00D97CDB" w:rsidP="00D97CDB">
            <w:pPr>
              <w:spacing w:after="0" w:line="240" w:lineRule="auto"/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E167F6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 xml:space="preserve">Подготовка и написание контрольной работы по темам 2 - </w:t>
            </w:r>
            <w:r w:rsidR="00E167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 xml:space="preserve">Форма для оценки контрольной работы 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D97CDB" w:rsidRPr="00D97CDB" w:rsidTr="00D97CDB">
        <w:trPr>
          <w:trHeight w:val="46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napToGri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:rsidR="00D97CDB" w:rsidRPr="00D97CDB" w:rsidRDefault="00D97CDB" w:rsidP="00D97C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7CDB">
              <w:rPr>
                <w:rFonts w:ascii="Times New Roman" w:hAnsi="Times New Roman"/>
                <w:sz w:val="24"/>
                <w:szCs w:val="24"/>
              </w:rPr>
              <w:t>ОР.</w:t>
            </w:r>
            <w:r w:rsidR="002210CA">
              <w:rPr>
                <w:rFonts w:ascii="Times New Roman" w:hAnsi="Times New Roman"/>
                <w:sz w:val="24"/>
                <w:szCs w:val="24"/>
              </w:rPr>
              <w:t>1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</w:t>
            </w:r>
            <w:r w:rsidR="002210CA">
              <w:rPr>
                <w:rFonts w:ascii="Times New Roman" w:hAnsi="Times New Roman"/>
                <w:sz w:val="24"/>
                <w:szCs w:val="24"/>
              </w:rPr>
              <w:t>7</w:t>
            </w:r>
            <w:r w:rsidRPr="00D97CDB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D97CDB" w:rsidRPr="00D97CDB" w:rsidRDefault="00D97CDB" w:rsidP="00D97CDB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pStyle w:val="af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7CDB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контрольные вопросы на зачете</w:t>
            </w:r>
          </w:p>
        </w:tc>
        <w:tc>
          <w:tcPr>
            <w:tcW w:w="16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pStyle w:val="af9"/>
              <w:rPr>
                <w:rFonts w:ascii="Times New Roman" w:hAnsi="Times New Roman" w:cs="Times New Roman"/>
                <w:kern w:val="36"/>
                <w:sz w:val="24"/>
                <w:szCs w:val="24"/>
              </w:rPr>
            </w:pPr>
            <w:r w:rsidRPr="00D97CDB">
              <w:rPr>
                <w:rFonts w:ascii="Times New Roman" w:hAnsi="Times New Roman" w:cs="Times New Roman"/>
                <w:kern w:val="36"/>
                <w:sz w:val="24"/>
                <w:szCs w:val="24"/>
              </w:rPr>
              <w:t>Форма для оценки качества подготовки обучающегося на зачете</w:t>
            </w:r>
          </w:p>
        </w:tc>
        <w:tc>
          <w:tcPr>
            <w:tcW w:w="1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D97CDB" w:rsidTr="00D97CDB">
        <w:trPr>
          <w:trHeight w:val="144"/>
        </w:trPr>
        <w:tc>
          <w:tcPr>
            <w:tcW w:w="39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7CD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7CDB" w:rsidRPr="00D97CDB" w:rsidRDefault="00D97CDB" w:rsidP="00D97CDB">
            <w:pPr>
              <w:spacing w:after="0" w:line="240" w:lineRule="auto"/>
              <w:jc w:val="center"/>
              <w:rPr>
                <w:b/>
              </w:rPr>
            </w:pPr>
            <w:r w:rsidRPr="00D97CDB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7CDB" w:rsidRPr="00B34035" w:rsidRDefault="00D97CDB" w:rsidP="00D97CDB">
            <w:pPr>
              <w:spacing w:after="0" w:line="240" w:lineRule="auto"/>
              <w:jc w:val="center"/>
              <w:rPr>
                <w:b/>
              </w:rPr>
            </w:pPr>
            <w:r w:rsidRPr="00D97CDB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F76D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97CDB" w:rsidRPr="004E0237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97CDB" w:rsidRDefault="00D97CDB" w:rsidP="00D97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167F6" w:rsidRPr="00E167F6" w:rsidRDefault="00D97CDB" w:rsidP="00E167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4E023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Вершинин В.И., Власова И.В.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Аналитическая химия: учеб.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для студентов вузов: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рек.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УМО по спец.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proofErr w:type="spellStart"/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пед</w:t>
      </w:r>
      <w:proofErr w:type="spellEnd"/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образования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E167F6"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Москва: Академия, 2011</w:t>
      </w:r>
      <w:r w:rsid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167F6" w:rsidRPr="00E167F6" w:rsidRDefault="00E167F6" w:rsidP="00E167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2.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Звеков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А. А., Невоструев В. А.,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Каленский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А. В.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Спектральные методы исследования в химии: учебное пособие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ab/>
        <w:t xml:space="preserve">Кемерово: Кемеровский государственный университет, 2015, http://biblioclub.ru/index.php?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page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=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book&amp;id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=437497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167F6" w:rsidRPr="00E167F6" w:rsidRDefault="00E167F6" w:rsidP="00E167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3.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Криштафович В. И., Криштафович Д. В.,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Еремеева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Н. В.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ab/>
        <w:t>Физико-химические методы исследования: учебник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Москва: Издательско- торговая корпорация «Дашков и К°», 2016, http://biblioclub.ru/index.php?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page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=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book&amp;id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=453028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D97CDB" w:rsidRDefault="00E167F6" w:rsidP="00E167F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4.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Лебедев А. Т.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Масс-спектрометрия в органической химии: учебное пособие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Москва: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Техносфера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, 2015, http://biblioclub.ru/index.php?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page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=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book&amp;id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=496508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167F6" w:rsidRPr="00D97CDB" w:rsidRDefault="00E167F6" w:rsidP="00E167F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p w:rsidR="00D97CDB" w:rsidRPr="004E0237" w:rsidRDefault="00D97CDB" w:rsidP="00D97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167F6" w:rsidRPr="00E167F6" w:rsidRDefault="00E167F6" w:rsidP="00E16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Отто М.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Современные методы аналитической химии: (в 2-х т.)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Москва: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Техносфера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2004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167F6" w:rsidRPr="00E167F6" w:rsidRDefault="00E167F6" w:rsidP="00E16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2.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Отто М.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Современные методы аналитической химии: (в 2-х т.)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Москва: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Техносфера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, 2003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167F6" w:rsidRPr="00E167F6" w:rsidRDefault="00E167F6" w:rsidP="00E16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3.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Реутов О.А.,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Курц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А.Л.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Органическая химия: Учеб.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для студентов вузов,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обуч-ся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по напр. и спец.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"Химия":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Допущено М-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вом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образования РФ:</w:t>
      </w:r>
      <w:r w:rsidR="00954603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 4 ч.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Москва: Бином. Лаборатория знаний, 2005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167F6" w:rsidRPr="00E167F6" w:rsidRDefault="00E167F6" w:rsidP="00E16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4.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Валова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В.Д., Паршина Е.И.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Аналитическая химия и физико-химические методы анализа: Практикум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Москва: Дашков и К, 2013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D97CDB" w:rsidRDefault="00E167F6" w:rsidP="00E16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5.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Скальная М., </w:t>
      </w:r>
      <w:proofErr w:type="spellStart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Лакарова</w:t>
      </w:r>
      <w:proofErr w:type="spellEnd"/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Е., Скальный А., Бурцева Т.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Современные методы определения химических элементов: учебное пособие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Оренбург: ИПК ГОУ ОГУ, 2010, 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http://biblioclub.ru/index.php?</w:t>
      </w:r>
      <w:r w:rsidRPr="00E167F6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page=book&amp;id=259354</w:t>
      </w: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.</w:t>
      </w:r>
    </w:p>
    <w:p w:rsidR="00E167F6" w:rsidRDefault="00E167F6" w:rsidP="00E16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D97CDB" w:rsidRPr="004E0237" w:rsidRDefault="00D97CDB" w:rsidP="00D97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E0237">
        <w:rPr>
          <w:rFonts w:ascii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D97CDB" w:rsidRDefault="00D97CDB" w:rsidP="00D97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97CDB">
        <w:rPr>
          <w:rFonts w:ascii="Times New Roman" w:hAnsi="Times New Roman" w:cs="Times New Roman"/>
          <w:sz w:val="24"/>
          <w:szCs w:val="24"/>
        </w:rPr>
        <w:t>Золотов Ю. 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>Очерки истории аналитической химии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CDB">
        <w:rPr>
          <w:rFonts w:ascii="Times New Roman" w:hAnsi="Times New Roman" w:cs="Times New Roman"/>
          <w:sz w:val="24"/>
          <w:szCs w:val="24"/>
        </w:rPr>
        <w:t xml:space="preserve">Москва: 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 xml:space="preserve">, 2018, http://biblioclub.ru/index.php? 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page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D97CDB">
        <w:rPr>
          <w:rFonts w:ascii="Times New Roman" w:hAnsi="Times New Roman" w:cs="Times New Roman"/>
          <w:sz w:val="24"/>
          <w:szCs w:val="24"/>
        </w:rPr>
        <w:t>book&amp;id</w:t>
      </w:r>
      <w:proofErr w:type="spellEnd"/>
      <w:r w:rsidRPr="00D97CDB">
        <w:rPr>
          <w:rFonts w:ascii="Times New Roman" w:hAnsi="Times New Roman" w:cs="Times New Roman"/>
          <w:sz w:val="24"/>
          <w:szCs w:val="24"/>
        </w:rPr>
        <w:t>=496615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7CDB" w:rsidRDefault="00D97CDB" w:rsidP="00D97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="00E167F6" w:rsidRPr="00E167F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Строение молекул и основы квантовой химии: Учеб.</w:t>
      </w:r>
      <w:r w:rsidR="00E167F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Пособие Нижний Новгород</w:t>
      </w:r>
      <w:r w:rsidR="00E167F6" w:rsidRPr="00E167F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, 2011</w:t>
      </w:r>
      <w:r w:rsidR="00E167F6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D97CDB" w:rsidRPr="004E0237" w:rsidRDefault="00D97CDB" w:rsidP="00D97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D97CDB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B424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97CDB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Криштафович, В.И. Физико-химические методы исследования: учебник / В.И. Криштафович, Д.В. Криштафович, Н.В.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Еремеева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Москва: Издательско-торговая корпорация «Дашков и К°», 2016. - 208 с. - (Учебные издания для бакалавров). -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978-5-394-02417-7; То же [Электронный ресурс]. - URL: </w:t>
      </w:r>
      <w:hyperlink r:id="rId54" w:history="1">
        <w:r w:rsidRPr="00AE74FD">
          <w:rPr>
            <w:rStyle w:val="af6"/>
            <w:rFonts w:ascii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http://biblioclub.ru/index.php?page=book&amp;id=453028</w:t>
        </w:r>
      </w:hyperlink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D97CDB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Звеков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А.А. Спектральные методы исследования в химии: учебное пособие / А.А.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Звеков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В.А. Невоструев, А.В.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Каленский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2015. - 124 с.: схем., табл. -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978-5-8353-1823-0 ; То же [Электронный ресурс]. - URL: </w:t>
      </w:r>
      <w:hyperlink r:id="rId55" w:history="1">
        <w:r w:rsidRPr="00AE74FD">
          <w:rPr>
            <w:rStyle w:val="af6"/>
            <w:rFonts w:ascii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http://biblioclub.ru/index.php?page=book&amp;id=437497</w:t>
        </w:r>
      </w:hyperlink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D97CDB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Спектральные методы анализа: учебное пособие / Е.В. Пашкова, Е. Волосова, А.Н.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Шипуля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др.; Министерство сельского хозяйства РФ,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2017. - 56 с.: ил. - </w:t>
      </w:r>
      <w:proofErr w:type="spellStart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.: с. 44-45; То же [Электронный ресурс]. - URL: </w:t>
      </w:r>
      <w:hyperlink r:id="rId56" w:history="1">
        <w:r w:rsidR="00E167F6" w:rsidRPr="00AE74FD">
          <w:rPr>
            <w:rStyle w:val="af6"/>
            <w:rFonts w:ascii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http://biblioclub.ru/index.php?page=book&amp;id=485007</w:t>
        </w:r>
      </w:hyperlink>
      <w:r w:rsidRPr="00D97CDB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E167F6" w:rsidRDefault="00E167F6" w:rsidP="00D97C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>Закгейм</w:t>
      </w:r>
      <w:proofErr w:type="spellEnd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А.Ю. Общая химическая технология: введение в моделирование химико-технологических процессов: учебное пособие / А.Ю. </w:t>
      </w:r>
      <w:proofErr w:type="spellStart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>Закгейм</w:t>
      </w:r>
      <w:proofErr w:type="spellEnd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- 3-е изд., </w:t>
      </w:r>
      <w:proofErr w:type="spellStart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и доп. - Москва: Логос, 2012. - 304 с. - (Новая университетская библиотека). - ISBN 978-98704-471-1; То же [Электронный ресурс]. - URL: http://biblioclub.ru/index.php? </w:t>
      </w:r>
      <w:proofErr w:type="spellStart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E167F6">
        <w:rPr>
          <w:rFonts w:ascii="Times New Roman" w:hAnsi="Times New Roman"/>
          <w:bCs/>
          <w:iCs/>
          <w:sz w:val="24"/>
          <w:szCs w:val="24"/>
          <w:lang w:eastAsia="ru-RU"/>
        </w:rPr>
        <w:t>=84988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D97CDB" w:rsidRPr="004E0237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708A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97CDB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едств представлен в Приложении 1</w:t>
      </w:r>
      <w:r w:rsidRPr="005708A4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D97CDB" w:rsidRPr="005708A4" w:rsidRDefault="00D97CDB" w:rsidP="00D97CD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D97CDB" w:rsidRPr="00167E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97CDB" w:rsidRPr="00167E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97CDB" w:rsidRPr="00167E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97CDB" w:rsidRDefault="00D97CDB" w:rsidP="00D97CDB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D97CDB" w:rsidRDefault="00D97CDB" w:rsidP="00D97C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помещени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67EDB">
        <w:rPr>
          <w:rFonts w:ascii="Times New Roman" w:hAnsi="Times New Roman" w:cs="Times New Roman"/>
          <w:sz w:val="24"/>
          <w:szCs w:val="24"/>
        </w:rPr>
        <w:t xml:space="preserve"> для проведения занятий лекционного и семинарского типа</w:t>
      </w:r>
      <w:r>
        <w:rPr>
          <w:rFonts w:ascii="Times New Roman" w:hAnsi="Times New Roman" w:cs="Times New Roman"/>
          <w:sz w:val="24"/>
          <w:szCs w:val="24"/>
        </w:rPr>
        <w:t>, оснащенного мультимедийным оборудованием;</w:t>
      </w:r>
    </w:p>
    <w:p w:rsidR="00D97CDB" w:rsidRDefault="00D97CDB" w:rsidP="00D97C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A7D02">
        <w:rPr>
          <w:rFonts w:ascii="Times New Roman" w:hAnsi="Times New Roman" w:cs="Times New Roman"/>
          <w:sz w:val="24"/>
          <w:szCs w:val="24"/>
        </w:rPr>
        <w:t>- помещения для групповых и индивидуальных консультаций, промежуточных аттестаций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оснащеннго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56A3">
        <w:rPr>
          <w:rFonts w:ascii="Times New Roman" w:hAnsi="Times New Roman" w:cs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 w:cs="Times New Roman"/>
          <w:sz w:val="24"/>
          <w:szCs w:val="24"/>
        </w:rPr>
        <w:t>для представления учебной информации обучающимся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7CDB" w:rsidRDefault="00D97CDB" w:rsidP="00D97C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0A00">
        <w:rPr>
          <w:rFonts w:ascii="Times New Roman" w:hAnsi="Times New Roman" w:cs="Times New Roman"/>
          <w:sz w:val="24"/>
          <w:szCs w:val="24"/>
        </w:rPr>
        <w:t>омещени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0A00">
        <w:rPr>
          <w:rFonts w:ascii="Times New Roman" w:hAnsi="Times New Roman" w:cs="Times New Roman"/>
          <w:sz w:val="24"/>
          <w:szCs w:val="24"/>
        </w:rPr>
        <w:t xml:space="preserve"> для п</w:t>
      </w:r>
      <w:r>
        <w:rPr>
          <w:rFonts w:ascii="Times New Roman" w:hAnsi="Times New Roman" w:cs="Times New Roman"/>
          <w:sz w:val="24"/>
          <w:szCs w:val="24"/>
        </w:rPr>
        <w:t>роведения самостоятельных работ;</w:t>
      </w:r>
    </w:p>
    <w:p w:rsidR="00D97CDB" w:rsidRPr="00D85596" w:rsidRDefault="00D97CDB" w:rsidP="00D97CDB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D85596">
        <w:rPr>
          <w:rFonts w:ascii="Times New Roman" w:hAnsi="Times New Roman" w:cs="Times New Roman"/>
          <w:sz w:val="24"/>
          <w:szCs w:val="24"/>
        </w:rPr>
        <w:t>- учебно-наглядные пособия по дисциплине:</w:t>
      </w:r>
    </w:p>
    <w:p w:rsidR="00D97CDB" w:rsidRDefault="00D97CDB" w:rsidP="00D97CDB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периодическая система Менделеева,</w:t>
      </w:r>
    </w:p>
    <w:p w:rsidR="00D97CDB" w:rsidRDefault="00D97CDB" w:rsidP="00D97CDB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«Количественные величины в химии»,</w:t>
      </w:r>
    </w:p>
    <w:p w:rsidR="00D97CDB" w:rsidRDefault="00D97CDB" w:rsidP="00D97CDB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</w:t>
      </w:r>
      <w:r w:rsidRPr="00D85596">
        <w:rPr>
          <w:rFonts w:ascii="Times New Roman" w:hAnsi="Times New Roman" w:cs="Times New Roman"/>
          <w:sz w:val="24"/>
          <w:szCs w:val="24"/>
        </w:rPr>
        <w:t>Растворимость кислот оснований и солей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85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Pr="00D85596" w:rsidRDefault="00D97CDB" w:rsidP="00D97CDB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таблица «</w:t>
      </w:r>
      <w:r w:rsidRPr="00D85596">
        <w:rPr>
          <w:rFonts w:ascii="Times New Roman" w:hAnsi="Times New Roman" w:cs="Times New Roman"/>
          <w:sz w:val="24"/>
          <w:szCs w:val="24"/>
        </w:rPr>
        <w:t>Классификация веществ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D97CDB" w:rsidRPr="00D85596" w:rsidRDefault="00D97CDB" w:rsidP="00D97CDB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D85596">
        <w:rPr>
          <w:rFonts w:ascii="Times New Roman" w:hAnsi="Times New Roman" w:cs="Times New Roman"/>
          <w:sz w:val="24"/>
          <w:szCs w:val="24"/>
        </w:rPr>
        <w:t>равила по технике безопасности в химич</w:t>
      </w:r>
      <w:r>
        <w:rPr>
          <w:rFonts w:ascii="Times New Roman" w:hAnsi="Times New Roman" w:cs="Times New Roman"/>
          <w:sz w:val="24"/>
          <w:szCs w:val="24"/>
        </w:rPr>
        <w:t>еской лаборатории,</w:t>
      </w:r>
      <w:r w:rsidRPr="00D855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Default="00D97CDB" w:rsidP="00E167F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т</w:t>
      </w:r>
      <w:r w:rsidRPr="00D85596">
        <w:rPr>
          <w:rFonts w:ascii="Times New Roman" w:hAnsi="Times New Roman" w:cs="Times New Roman"/>
          <w:sz w:val="24"/>
          <w:szCs w:val="24"/>
        </w:rPr>
        <w:t xml:space="preserve">аблица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85596">
        <w:rPr>
          <w:rFonts w:ascii="Times New Roman" w:hAnsi="Times New Roman" w:cs="Times New Roman"/>
          <w:sz w:val="24"/>
          <w:szCs w:val="24"/>
        </w:rPr>
        <w:t>Химические реакции</w:t>
      </w:r>
      <w:r w:rsidR="00E167F6">
        <w:rPr>
          <w:rFonts w:ascii="Times New Roman" w:hAnsi="Times New Roman" w:cs="Times New Roman"/>
          <w:sz w:val="24"/>
          <w:szCs w:val="24"/>
        </w:rPr>
        <w:t>».</w:t>
      </w:r>
    </w:p>
    <w:p w:rsidR="00E167F6" w:rsidRPr="00E167F6" w:rsidRDefault="00E167F6" w:rsidP="00E167F6">
      <w:pPr>
        <w:spacing w:after="0" w:line="240" w:lineRule="auto"/>
        <w:ind w:left="1276"/>
        <w:contextualSpacing/>
        <w:rPr>
          <w:rFonts w:ascii="Times New Roman" w:hAnsi="Times New Roman" w:cs="Times New Roman"/>
          <w:sz w:val="24"/>
          <w:szCs w:val="24"/>
        </w:rPr>
      </w:pPr>
    </w:p>
    <w:p w:rsidR="00D97CDB" w:rsidRPr="00167EDB" w:rsidRDefault="00D97CDB" w:rsidP="00D97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97CDB" w:rsidRPr="00167E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D97CDB" w:rsidRPr="007F3276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SU-01-03/2018-1 на оказание услуг доступа к электронным изданиям от 12 марта 2018 г.</w:t>
      </w:r>
    </w:p>
    <w:p w:rsidR="00D97CDB" w:rsidRPr="007F3276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 w:cs="Times New Roman"/>
          <w:sz w:val="24"/>
          <w:szCs w:val="24"/>
        </w:rPr>
        <w:t>- Научная электронная библиотека e-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 xml:space="preserve">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D97CDB" w:rsidRPr="007F3276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"Лань" - Договор № Э 533 от 1 октября 2018 г.;</w:t>
      </w:r>
    </w:p>
    <w:p w:rsidR="00D97CDB" w:rsidRPr="007F3276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77 на оказание услуг по предоставлению доступа к ЭБС от 12 марта 2018 г.;</w:t>
      </w:r>
    </w:p>
    <w:p w:rsidR="00D97CDB" w:rsidRPr="007F3276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3276">
        <w:rPr>
          <w:rFonts w:ascii="Times New Roman" w:hAnsi="Times New Roman" w:cs="Times New Roman"/>
          <w:sz w:val="24"/>
          <w:szCs w:val="24"/>
        </w:rPr>
        <w:t>ЭБС "</w:t>
      </w:r>
      <w:proofErr w:type="spellStart"/>
      <w:r w:rsidRPr="007F3276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F3276">
        <w:rPr>
          <w:rFonts w:ascii="Times New Roman" w:hAnsi="Times New Roman" w:cs="Times New Roman"/>
          <w:sz w:val="24"/>
          <w:szCs w:val="24"/>
        </w:rPr>
        <w:t>" - Контракт № 63 на оказание услуг по предоставлению доступа к ЭБС от 4 марта 2019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7CDB" w:rsidRPr="007F3276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97CDB" w:rsidRPr="007F3276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3276">
        <w:rPr>
          <w:rFonts w:ascii="Times New Roman" w:hAnsi="Times New Roman" w:cs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D97CDB" w:rsidRPr="00167E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97CDB" w:rsidRPr="00167EDB" w:rsidRDefault="00D97CDB" w:rsidP="00D97C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Player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7EDB">
        <w:rPr>
          <w:rFonts w:ascii="Times New Roman" w:hAnsi="Times New Roman" w:cs="Times New Roman"/>
          <w:sz w:val="24"/>
          <w:szCs w:val="24"/>
        </w:rPr>
        <w:t>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Acrobat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DC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AIMP– свободно-распростр</w:t>
      </w:r>
      <w:r>
        <w:rPr>
          <w:rFonts w:ascii="Times New Roman" w:hAnsi="Times New Roman" w:cs="Times New Roman"/>
          <w:sz w:val="24"/>
          <w:szCs w:val="24"/>
        </w:rPr>
        <w:t>аняемое программное обеспечение;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Сhrome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7EDB">
        <w:rPr>
          <w:rFonts w:ascii="Times New Roman" w:hAnsi="Times New Roman" w:cs="Times New Roman"/>
          <w:sz w:val="24"/>
          <w:szCs w:val="24"/>
        </w:rPr>
        <w:t>K-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Lite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Mega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Codec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Pack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–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Russian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OLP NL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AcademicEdition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г/п договор бюджетного учреждения № 214 от 19.04.2013 с ЗАО &amp;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Notepad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++-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WinDjView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>- свободно-распространяемое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167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7CDB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167EDB">
        <w:rPr>
          <w:rFonts w:ascii="Times New Roman" w:hAnsi="Times New Roman" w:cs="Times New Roman"/>
          <w:sz w:val="24"/>
          <w:szCs w:val="24"/>
        </w:rPr>
        <w:t>WinRAR</w:t>
      </w:r>
      <w:proofErr w:type="spellEnd"/>
      <w:r w:rsidRPr="00167EDB">
        <w:rPr>
          <w:rFonts w:ascii="Times New Roman" w:hAnsi="Times New Roman" w:cs="Times New Roman"/>
          <w:sz w:val="24"/>
          <w:szCs w:val="24"/>
        </w:rPr>
        <w:t xml:space="preserve"> – Гос. контракт №88 от 15.12.2008 </w:t>
      </w:r>
      <w:r>
        <w:rPr>
          <w:rFonts w:ascii="Times New Roman" w:hAnsi="Times New Roman" w:cs="Times New Roman"/>
          <w:sz w:val="24"/>
          <w:szCs w:val="24"/>
        </w:rPr>
        <w:t>с ЗАО &amp;</w:t>
      </w:r>
      <w:proofErr w:type="spellStart"/>
      <w:r>
        <w:rPr>
          <w:rFonts w:ascii="Times New Roman" w:hAnsi="Times New Roman" w:cs="Times New Roman"/>
          <w:sz w:val="24"/>
          <w:szCs w:val="24"/>
        </w:rPr>
        <w:t>quot;СофтЛайн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Трейд&amp;quot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97CDB" w:rsidRPr="00057083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7083">
        <w:rPr>
          <w:rFonts w:ascii="Times New Roman" w:hAnsi="Times New Roman" w:cs="Times New Roman"/>
          <w:sz w:val="24"/>
          <w:szCs w:val="24"/>
        </w:rPr>
        <w:t xml:space="preserve">-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Kaspersky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Endpoint</w:t>
      </w:r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Security</w:t>
      </w:r>
      <w:r w:rsidRPr="00057083">
        <w:rPr>
          <w:rFonts w:ascii="Times New Roman" w:hAnsi="Times New Roman" w:cs="Times New Roman"/>
          <w:sz w:val="24"/>
          <w:szCs w:val="24"/>
        </w:rPr>
        <w:t xml:space="preserve"> для бизнеса – договор № 01-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57083">
        <w:rPr>
          <w:rFonts w:ascii="Times New Roman" w:hAnsi="Times New Roman" w:cs="Times New Roman"/>
          <w:sz w:val="24"/>
          <w:szCs w:val="24"/>
        </w:rPr>
        <w:t>02429</w:t>
      </w:r>
      <w:r w:rsidRPr="0005708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057083">
        <w:rPr>
          <w:rFonts w:ascii="Times New Roman" w:hAnsi="Times New Roman" w:cs="Times New Roman"/>
          <w:sz w:val="24"/>
          <w:szCs w:val="24"/>
        </w:rPr>
        <w:t xml:space="preserve"> от 19.12.2018 с ООО «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Бенефит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>»;</w:t>
      </w:r>
    </w:p>
    <w:p w:rsidR="00D97CDB" w:rsidRPr="00057083" w:rsidRDefault="00D97CDB" w:rsidP="00D97C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08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ToolWiz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7083">
        <w:rPr>
          <w:rFonts w:ascii="Times New Roman" w:hAnsi="Times New Roman" w:cs="Times New Roman"/>
          <w:sz w:val="24"/>
          <w:szCs w:val="24"/>
        </w:rPr>
        <w:t>TimeFreeze</w:t>
      </w:r>
      <w:proofErr w:type="spellEnd"/>
      <w:r w:rsidRPr="00057083">
        <w:rPr>
          <w:rFonts w:ascii="Times New Roman" w:hAnsi="Times New Roman" w:cs="Times New Roman"/>
          <w:sz w:val="24"/>
          <w:szCs w:val="24"/>
        </w:rPr>
        <w:t xml:space="preserve"> - свободно распространяемое программное обеспечение.</w:t>
      </w:r>
    </w:p>
    <w:p w:rsidR="00D97CDB" w:rsidRDefault="00D97CDB" w:rsidP="00963D1D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E0374" w:rsidRDefault="00EF4503" w:rsidP="00FE037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="00FE0374"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  <w:r w:rsidR="00FE03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:rsidR="00FE0374" w:rsidRDefault="00FE0374" w:rsidP="00FE037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E0374" w:rsidRDefault="00FE0374" w:rsidP="00FE0374">
      <w:pPr>
        <w:tabs>
          <w:tab w:val="left" w:pos="1134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C946B8">
        <w:rPr>
          <w:rFonts w:ascii="Times New Roman" w:hAnsi="Times New Roman"/>
          <w:sz w:val="24"/>
          <w:szCs w:val="28"/>
        </w:rPr>
        <w:t>Экзамены по модулю "</w:t>
      </w:r>
      <w:r w:rsidR="006303C4" w:rsidRPr="006303C4">
        <w:t xml:space="preserve"> </w:t>
      </w:r>
      <w:r w:rsidR="006303C4" w:rsidRPr="006303C4">
        <w:rPr>
          <w:rFonts w:ascii="Times New Roman" w:hAnsi="Times New Roman"/>
          <w:sz w:val="24"/>
          <w:szCs w:val="28"/>
        </w:rPr>
        <w:t>Модуль 2. Научно-исследовательская деятельность и проектирование</w:t>
      </w:r>
      <w:r w:rsidRPr="00C946B8">
        <w:rPr>
          <w:rFonts w:ascii="Times New Roman" w:hAnsi="Times New Roman"/>
          <w:sz w:val="24"/>
          <w:szCs w:val="28"/>
        </w:rPr>
        <w:t>"</w:t>
      </w:r>
      <w:r>
        <w:rPr>
          <w:rFonts w:ascii="Times New Roman" w:hAnsi="Times New Roman"/>
          <w:sz w:val="24"/>
          <w:szCs w:val="28"/>
        </w:rPr>
        <w:t xml:space="preserve"> проводится</w:t>
      </w:r>
      <w:r w:rsidRPr="00C946B8">
        <w:rPr>
          <w:rFonts w:ascii="Times New Roman" w:hAnsi="Times New Roman"/>
          <w:sz w:val="24"/>
          <w:szCs w:val="28"/>
        </w:rPr>
        <w:t xml:space="preserve"> на основе вычисления рейтинговой оценки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Pr="00C946B8">
        <w:rPr>
          <w:rFonts w:ascii="Times New Roman" w:hAnsi="Times New Roman"/>
          <w:sz w:val="24"/>
          <w:szCs w:val="28"/>
        </w:rPr>
        <w:t xml:space="preserve"> </w:t>
      </w:r>
    </w:p>
    <w:p w:rsidR="00FE0374" w:rsidRPr="00C946B8" w:rsidRDefault="00FE0374" w:rsidP="00FE0374">
      <w:pPr>
        <w:tabs>
          <w:tab w:val="left" w:pos="1134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</w:p>
    <w:p w:rsidR="00FE0374" w:rsidRPr="001D1781" w:rsidRDefault="00FE0374" w:rsidP="00FE0374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>Рейтинговая о</w:t>
      </w:r>
      <w:r w:rsidR="00AE695F">
        <w:rPr>
          <w:rFonts w:ascii="Times New Roman" w:hAnsi="Times New Roman"/>
          <w:sz w:val="24"/>
          <w:szCs w:val="24"/>
        </w:rPr>
        <w:t xml:space="preserve">ценка по модулю рассчитывается </w:t>
      </w:r>
      <w:r w:rsidRPr="001D1781">
        <w:rPr>
          <w:rFonts w:ascii="Times New Roman" w:hAnsi="Times New Roman"/>
          <w:sz w:val="24"/>
          <w:szCs w:val="24"/>
        </w:rPr>
        <w:t xml:space="preserve">по формуле: </w:t>
      </w:r>
    </w:p>
    <w:p w:rsidR="00FE0374" w:rsidRPr="001D1781" w:rsidRDefault="00FE0374" w:rsidP="00FE0374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E0374" w:rsidRPr="001D1781" w:rsidRDefault="00FE0374" w:rsidP="00FE0374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E0374" w:rsidRPr="001D1781" w:rsidRDefault="002E5AD9" w:rsidP="00FE0374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E0374" w:rsidRPr="001D1781" w:rsidRDefault="002E5AD9" w:rsidP="00FE0374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E0374" w:rsidRPr="001D1781" w:rsidRDefault="002E5AD9" w:rsidP="00FE0374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E0374" w:rsidRPr="001D1781" w:rsidRDefault="002E5AD9" w:rsidP="00FE0374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E0374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E0374" w:rsidRPr="00F16F8D" w:rsidRDefault="00FE0374" w:rsidP="00FE0374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</w:t>
      </w:r>
      <w:r w:rsidR="00AE695F">
        <w:rPr>
          <w:rFonts w:ascii="Times New Roman" w:hAnsi="Times New Roman"/>
          <w:sz w:val="24"/>
          <w:szCs w:val="28"/>
        </w:rPr>
        <w:t xml:space="preserve">го рейтинга студента по модулю лежит в </w:t>
      </w:r>
      <w:r w:rsidRPr="00F16F8D">
        <w:rPr>
          <w:rFonts w:ascii="Times New Roman" w:hAnsi="Times New Roman"/>
          <w:sz w:val="24"/>
          <w:szCs w:val="28"/>
        </w:rPr>
        <w:t>пределах от 55 до 100 баллов.</w:t>
      </w:r>
    </w:p>
    <w:p w:rsidR="00C935D8" w:rsidRPr="001F7BCD" w:rsidRDefault="00C935D8">
      <w:pPr>
        <w:spacing w:after="0" w:line="240" w:lineRule="auto"/>
        <w:rPr>
          <w:rFonts w:ascii="Times New Roman" w:eastAsia="Calibri,Italic" w:hAnsi="Times New Roman"/>
          <w:b/>
          <w:bCs/>
          <w:sz w:val="28"/>
          <w:szCs w:val="28"/>
        </w:rPr>
      </w:pPr>
    </w:p>
    <w:sectPr w:rsidR="00C935D8" w:rsidRPr="001F7BCD" w:rsidSect="00DC0E3D">
      <w:pgSz w:w="11906" w:h="16838"/>
      <w:pgMar w:top="1134" w:right="1134" w:bottom="1134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F65" w:rsidRDefault="00033F65" w:rsidP="00CA7167">
      <w:pPr>
        <w:spacing w:after="0" w:line="240" w:lineRule="auto"/>
      </w:pPr>
      <w:r>
        <w:separator/>
      </w:r>
    </w:p>
  </w:endnote>
  <w:endnote w:type="continuationSeparator" w:id="0">
    <w:p w:rsidR="00033F65" w:rsidRDefault="00033F6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CAB" w:rsidRPr="00363419" w:rsidRDefault="00AA3CAB">
    <w:pPr>
      <w:pStyle w:val="af"/>
      <w:jc w:val="right"/>
      <w:rPr>
        <w:rFonts w:ascii="Times New Roman" w:hAnsi="Times New Roman"/>
        <w:sz w:val="24"/>
        <w:szCs w:val="24"/>
      </w:rPr>
    </w:pPr>
    <w:r w:rsidRPr="00363419">
      <w:rPr>
        <w:rFonts w:ascii="Times New Roman" w:hAnsi="Times New Roman"/>
        <w:sz w:val="24"/>
        <w:szCs w:val="24"/>
      </w:rPr>
      <w:fldChar w:fldCharType="begin"/>
    </w:r>
    <w:r w:rsidRPr="00363419">
      <w:rPr>
        <w:rFonts w:ascii="Times New Roman" w:hAnsi="Times New Roman"/>
        <w:sz w:val="24"/>
        <w:szCs w:val="24"/>
      </w:rPr>
      <w:instrText>PAGE   \* MERGEFORMAT</w:instrText>
    </w:r>
    <w:r w:rsidRPr="00363419">
      <w:rPr>
        <w:rFonts w:ascii="Times New Roman" w:hAnsi="Times New Roman"/>
        <w:sz w:val="24"/>
        <w:szCs w:val="24"/>
      </w:rPr>
      <w:fldChar w:fldCharType="separate"/>
    </w:r>
    <w:r w:rsidR="002E5AD9">
      <w:rPr>
        <w:rFonts w:ascii="Times New Roman" w:hAnsi="Times New Roman"/>
        <w:noProof/>
        <w:sz w:val="24"/>
        <w:szCs w:val="24"/>
      </w:rPr>
      <w:t>22</w:t>
    </w:r>
    <w:r w:rsidRPr="00363419">
      <w:rPr>
        <w:rFonts w:ascii="Times New Roman" w:hAnsi="Times New Roman"/>
        <w:sz w:val="24"/>
        <w:szCs w:val="24"/>
      </w:rPr>
      <w:fldChar w:fldCharType="end"/>
    </w:r>
  </w:p>
  <w:p w:rsidR="00AA3CAB" w:rsidRDefault="00AA3CA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F65" w:rsidRDefault="00033F65" w:rsidP="00CA7167">
      <w:pPr>
        <w:spacing w:after="0" w:line="240" w:lineRule="auto"/>
      </w:pPr>
      <w:r>
        <w:separator/>
      </w:r>
    </w:p>
  </w:footnote>
  <w:footnote w:type="continuationSeparator" w:id="0">
    <w:p w:rsidR="00033F65" w:rsidRDefault="00033F6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78147E"/>
    <w:multiLevelType w:val="hybridMultilevel"/>
    <w:tmpl w:val="660C49C0"/>
    <w:lvl w:ilvl="0" w:tplc="B3DA2A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17001238"/>
    <w:multiLevelType w:val="hybridMultilevel"/>
    <w:tmpl w:val="26725476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C4A6F"/>
    <w:multiLevelType w:val="hybridMultilevel"/>
    <w:tmpl w:val="7F4047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81685"/>
    <w:multiLevelType w:val="hybridMultilevel"/>
    <w:tmpl w:val="5442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B0E6008"/>
    <w:multiLevelType w:val="hybridMultilevel"/>
    <w:tmpl w:val="9A1CAC7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168AE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CB780A"/>
    <w:multiLevelType w:val="hybridMultilevel"/>
    <w:tmpl w:val="DF5C8B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1E12145"/>
    <w:multiLevelType w:val="hybridMultilevel"/>
    <w:tmpl w:val="3ADEAC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0A50"/>
    <w:rsid w:val="000011AE"/>
    <w:rsid w:val="00002B23"/>
    <w:rsid w:val="00003D33"/>
    <w:rsid w:val="00010033"/>
    <w:rsid w:val="000105AA"/>
    <w:rsid w:val="00013BCC"/>
    <w:rsid w:val="00015B57"/>
    <w:rsid w:val="00020B20"/>
    <w:rsid w:val="00023563"/>
    <w:rsid w:val="00025A6F"/>
    <w:rsid w:val="00027F62"/>
    <w:rsid w:val="000324E4"/>
    <w:rsid w:val="00033F65"/>
    <w:rsid w:val="00037259"/>
    <w:rsid w:val="0004022D"/>
    <w:rsid w:val="00042F1F"/>
    <w:rsid w:val="0004692D"/>
    <w:rsid w:val="00050CA3"/>
    <w:rsid w:val="00051E42"/>
    <w:rsid w:val="00053A47"/>
    <w:rsid w:val="00054304"/>
    <w:rsid w:val="00054729"/>
    <w:rsid w:val="00055E51"/>
    <w:rsid w:val="00055E94"/>
    <w:rsid w:val="00056A81"/>
    <w:rsid w:val="00057083"/>
    <w:rsid w:val="00057164"/>
    <w:rsid w:val="000572AF"/>
    <w:rsid w:val="00060AB0"/>
    <w:rsid w:val="0006184B"/>
    <w:rsid w:val="00061BFA"/>
    <w:rsid w:val="000623DF"/>
    <w:rsid w:val="000628A5"/>
    <w:rsid w:val="00064727"/>
    <w:rsid w:val="00071665"/>
    <w:rsid w:val="000748D4"/>
    <w:rsid w:val="00074C40"/>
    <w:rsid w:val="00074D2C"/>
    <w:rsid w:val="00075F9C"/>
    <w:rsid w:val="00080ADD"/>
    <w:rsid w:val="00081EE3"/>
    <w:rsid w:val="00083E94"/>
    <w:rsid w:val="00090E5A"/>
    <w:rsid w:val="0009126E"/>
    <w:rsid w:val="000929BC"/>
    <w:rsid w:val="00095AD6"/>
    <w:rsid w:val="0009669D"/>
    <w:rsid w:val="000A1A74"/>
    <w:rsid w:val="000A1F86"/>
    <w:rsid w:val="000A2B7F"/>
    <w:rsid w:val="000A32B4"/>
    <w:rsid w:val="000A503D"/>
    <w:rsid w:val="000A51D7"/>
    <w:rsid w:val="000A7767"/>
    <w:rsid w:val="000A788F"/>
    <w:rsid w:val="000B0702"/>
    <w:rsid w:val="000B0A8E"/>
    <w:rsid w:val="000B22E9"/>
    <w:rsid w:val="000B5611"/>
    <w:rsid w:val="000B632B"/>
    <w:rsid w:val="000B6956"/>
    <w:rsid w:val="000B7939"/>
    <w:rsid w:val="000C0623"/>
    <w:rsid w:val="000C27FE"/>
    <w:rsid w:val="000C45ED"/>
    <w:rsid w:val="000C7432"/>
    <w:rsid w:val="000D0B50"/>
    <w:rsid w:val="000D28C1"/>
    <w:rsid w:val="000D3518"/>
    <w:rsid w:val="000D6B96"/>
    <w:rsid w:val="000E10E6"/>
    <w:rsid w:val="000E13E5"/>
    <w:rsid w:val="000E172D"/>
    <w:rsid w:val="000E18AF"/>
    <w:rsid w:val="000E26C3"/>
    <w:rsid w:val="000E35EC"/>
    <w:rsid w:val="000E3907"/>
    <w:rsid w:val="000E62DF"/>
    <w:rsid w:val="000E74B8"/>
    <w:rsid w:val="000F073D"/>
    <w:rsid w:val="000F0F1D"/>
    <w:rsid w:val="000F1CAB"/>
    <w:rsid w:val="000F1E2C"/>
    <w:rsid w:val="000F20BF"/>
    <w:rsid w:val="000F359C"/>
    <w:rsid w:val="000F41C6"/>
    <w:rsid w:val="000F605D"/>
    <w:rsid w:val="000F6220"/>
    <w:rsid w:val="000F7151"/>
    <w:rsid w:val="00103C03"/>
    <w:rsid w:val="001052CA"/>
    <w:rsid w:val="00111267"/>
    <w:rsid w:val="001139D2"/>
    <w:rsid w:val="001214E9"/>
    <w:rsid w:val="001231F0"/>
    <w:rsid w:val="00124A55"/>
    <w:rsid w:val="0013464C"/>
    <w:rsid w:val="00136743"/>
    <w:rsid w:val="00141104"/>
    <w:rsid w:val="001444E1"/>
    <w:rsid w:val="0014613F"/>
    <w:rsid w:val="00154896"/>
    <w:rsid w:val="0017120D"/>
    <w:rsid w:val="00171579"/>
    <w:rsid w:val="00173F55"/>
    <w:rsid w:val="0018067E"/>
    <w:rsid w:val="00181FF5"/>
    <w:rsid w:val="0018394F"/>
    <w:rsid w:val="001857CE"/>
    <w:rsid w:val="001865A3"/>
    <w:rsid w:val="001869AC"/>
    <w:rsid w:val="00186A21"/>
    <w:rsid w:val="0019454A"/>
    <w:rsid w:val="001947ED"/>
    <w:rsid w:val="001956AA"/>
    <w:rsid w:val="001A1009"/>
    <w:rsid w:val="001A3634"/>
    <w:rsid w:val="001A4C68"/>
    <w:rsid w:val="001A5777"/>
    <w:rsid w:val="001A609A"/>
    <w:rsid w:val="001B2564"/>
    <w:rsid w:val="001B2D55"/>
    <w:rsid w:val="001B36F3"/>
    <w:rsid w:val="001B55FD"/>
    <w:rsid w:val="001B565E"/>
    <w:rsid w:val="001C09B7"/>
    <w:rsid w:val="001C0EAA"/>
    <w:rsid w:val="001C40CC"/>
    <w:rsid w:val="001C4F99"/>
    <w:rsid w:val="001E043B"/>
    <w:rsid w:val="001E0CA1"/>
    <w:rsid w:val="001E16CD"/>
    <w:rsid w:val="001E32DA"/>
    <w:rsid w:val="001E41D5"/>
    <w:rsid w:val="001E4D7C"/>
    <w:rsid w:val="001E5DD7"/>
    <w:rsid w:val="001F1674"/>
    <w:rsid w:val="001F2F35"/>
    <w:rsid w:val="001F352A"/>
    <w:rsid w:val="001F37E8"/>
    <w:rsid w:val="001F6D36"/>
    <w:rsid w:val="001F70BC"/>
    <w:rsid w:val="001F7BCD"/>
    <w:rsid w:val="00211F3E"/>
    <w:rsid w:val="00216722"/>
    <w:rsid w:val="002210CA"/>
    <w:rsid w:val="00222B5F"/>
    <w:rsid w:val="00224F12"/>
    <w:rsid w:val="0022609C"/>
    <w:rsid w:val="002269AA"/>
    <w:rsid w:val="00234F91"/>
    <w:rsid w:val="00237474"/>
    <w:rsid w:val="00237811"/>
    <w:rsid w:val="002402D3"/>
    <w:rsid w:val="00242947"/>
    <w:rsid w:val="00243A6D"/>
    <w:rsid w:val="002440EC"/>
    <w:rsid w:val="002446CE"/>
    <w:rsid w:val="00246F6B"/>
    <w:rsid w:val="002473CA"/>
    <w:rsid w:val="002506C2"/>
    <w:rsid w:val="002508F5"/>
    <w:rsid w:val="0025111D"/>
    <w:rsid w:val="002540A8"/>
    <w:rsid w:val="002546BB"/>
    <w:rsid w:val="00255F00"/>
    <w:rsid w:val="00256685"/>
    <w:rsid w:val="002606DA"/>
    <w:rsid w:val="00266409"/>
    <w:rsid w:val="00266BCD"/>
    <w:rsid w:val="002804CF"/>
    <w:rsid w:val="0028224C"/>
    <w:rsid w:val="00283884"/>
    <w:rsid w:val="00283CBE"/>
    <w:rsid w:val="00285294"/>
    <w:rsid w:val="00285691"/>
    <w:rsid w:val="0029039B"/>
    <w:rsid w:val="002907AF"/>
    <w:rsid w:val="0029272F"/>
    <w:rsid w:val="00295F97"/>
    <w:rsid w:val="002A0B87"/>
    <w:rsid w:val="002A13B7"/>
    <w:rsid w:val="002A1ED3"/>
    <w:rsid w:val="002A4C2D"/>
    <w:rsid w:val="002A4D48"/>
    <w:rsid w:val="002A66BA"/>
    <w:rsid w:val="002A6990"/>
    <w:rsid w:val="002A711A"/>
    <w:rsid w:val="002B0124"/>
    <w:rsid w:val="002C330B"/>
    <w:rsid w:val="002D0584"/>
    <w:rsid w:val="002D6886"/>
    <w:rsid w:val="002E426F"/>
    <w:rsid w:val="002E50A5"/>
    <w:rsid w:val="002E5AD9"/>
    <w:rsid w:val="002E76E3"/>
    <w:rsid w:val="002F1137"/>
    <w:rsid w:val="002F4740"/>
    <w:rsid w:val="002F4CD6"/>
    <w:rsid w:val="002F7D20"/>
    <w:rsid w:val="003006E2"/>
    <w:rsid w:val="00304405"/>
    <w:rsid w:val="00304C8B"/>
    <w:rsid w:val="00304ED3"/>
    <w:rsid w:val="00305D70"/>
    <w:rsid w:val="0030695C"/>
    <w:rsid w:val="0031255F"/>
    <w:rsid w:val="00316749"/>
    <w:rsid w:val="00316EA6"/>
    <w:rsid w:val="003204D0"/>
    <w:rsid w:val="003210E9"/>
    <w:rsid w:val="00322203"/>
    <w:rsid w:val="00323346"/>
    <w:rsid w:val="00323FE3"/>
    <w:rsid w:val="00324F2D"/>
    <w:rsid w:val="003329F5"/>
    <w:rsid w:val="003335B7"/>
    <w:rsid w:val="00333CA1"/>
    <w:rsid w:val="00334A9D"/>
    <w:rsid w:val="00335FD8"/>
    <w:rsid w:val="003371BA"/>
    <w:rsid w:val="003378BB"/>
    <w:rsid w:val="0034155A"/>
    <w:rsid w:val="00341605"/>
    <w:rsid w:val="00353911"/>
    <w:rsid w:val="00355186"/>
    <w:rsid w:val="0035720D"/>
    <w:rsid w:val="00363419"/>
    <w:rsid w:val="0036521D"/>
    <w:rsid w:val="00367247"/>
    <w:rsid w:val="0037094C"/>
    <w:rsid w:val="00370D7D"/>
    <w:rsid w:val="00371D3E"/>
    <w:rsid w:val="00374F21"/>
    <w:rsid w:val="003834F8"/>
    <w:rsid w:val="003859B3"/>
    <w:rsid w:val="00390B17"/>
    <w:rsid w:val="00393564"/>
    <w:rsid w:val="003935AD"/>
    <w:rsid w:val="00395467"/>
    <w:rsid w:val="0039618F"/>
    <w:rsid w:val="003974FA"/>
    <w:rsid w:val="00397F06"/>
    <w:rsid w:val="003A36FE"/>
    <w:rsid w:val="003A3A08"/>
    <w:rsid w:val="003A4747"/>
    <w:rsid w:val="003A5579"/>
    <w:rsid w:val="003A7D7F"/>
    <w:rsid w:val="003B460E"/>
    <w:rsid w:val="003B4931"/>
    <w:rsid w:val="003C25A9"/>
    <w:rsid w:val="003C3305"/>
    <w:rsid w:val="003C366E"/>
    <w:rsid w:val="003C4FF2"/>
    <w:rsid w:val="003C53D2"/>
    <w:rsid w:val="003C5B74"/>
    <w:rsid w:val="003D0C23"/>
    <w:rsid w:val="003D31E4"/>
    <w:rsid w:val="003D79E9"/>
    <w:rsid w:val="003D7E2E"/>
    <w:rsid w:val="003E0438"/>
    <w:rsid w:val="003E0928"/>
    <w:rsid w:val="003E2D03"/>
    <w:rsid w:val="003E2F92"/>
    <w:rsid w:val="003E4E65"/>
    <w:rsid w:val="003E562E"/>
    <w:rsid w:val="003E71AA"/>
    <w:rsid w:val="003F053C"/>
    <w:rsid w:val="003F0C60"/>
    <w:rsid w:val="003F25E5"/>
    <w:rsid w:val="003F3660"/>
    <w:rsid w:val="003F3BAF"/>
    <w:rsid w:val="00400581"/>
    <w:rsid w:val="00406A5F"/>
    <w:rsid w:val="00414B4D"/>
    <w:rsid w:val="0041524A"/>
    <w:rsid w:val="0041788F"/>
    <w:rsid w:val="00420AD8"/>
    <w:rsid w:val="00422A80"/>
    <w:rsid w:val="004249CD"/>
    <w:rsid w:val="004270EE"/>
    <w:rsid w:val="00427CBA"/>
    <w:rsid w:val="00431A54"/>
    <w:rsid w:val="0043697A"/>
    <w:rsid w:val="00437881"/>
    <w:rsid w:val="00437EB3"/>
    <w:rsid w:val="0044083F"/>
    <w:rsid w:val="00442F3F"/>
    <w:rsid w:val="004445C2"/>
    <w:rsid w:val="00446797"/>
    <w:rsid w:val="00450DD3"/>
    <w:rsid w:val="004524E8"/>
    <w:rsid w:val="004551EE"/>
    <w:rsid w:val="00455EED"/>
    <w:rsid w:val="00463B74"/>
    <w:rsid w:val="004666C2"/>
    <w:rsid w:val="00466E62"/>
    <w:rsid w:val="004672B2"/>
    <w:rsid w:val="004716F2"/>
    <w:rsid w:val="004737AE"/>
    <w:rsid w:val="004739BD"/>
    <w:rsid w:val="00473DF7"/>
    <w:rsid w:val="00474DE5"/>
    <w:rsid w:val="0048222B"/>
    <w:rsid w:val="00487B77"/>
    <w:rsid w:val="004912E0"/>
    <w:rsid w:val="00491530"/>
    <w:rsid w:val="00491C90"/>
    <w:rsid w:val="00491D18"/>
    <w:rsid w:val="00492819"/>
    <w:rsid w:val="004A1C67"/>
    <w:rsid w:val="004A3ACC"/>
    <w:rsid w:val="004A7570"/>
    <w:rsid w:val="004A7EF9"/>
    <w:rsid w:val="004B2ECB"/>
    <w:rsid w:val="004C0367"/>
    <w:rsid w:val="004C4F2B"/>
    <w:rsid w:val="004C5269"/>
    <w:rsid w:val="004C68DB"/>
    <w:rsid w:val="004C6DED"/>
    <w:rsid w:val="004D0C5C"/>
    <w:rsid w:val="004D1D18"/>
    <w:rsid w:val="004D5381"/>
    <w:rsid w:val="004E0237"/>
    <w:rsid w:val="004E13F8"/>
    <w:rsid w:val="004E4E98"/>
    <w:rsid w:val="004E5821"/>
    <w:rsid w:val="004E6850"/>
    <w:rsid w:val="004F08C2"/>
    <w:rsid w:val="004F213B"/>
    <w:rsid w:val="004F2A9F"/>
    <w:rsid w:val="004F3C0E"/>
    <w:rsid w:val="004F6BF2"/>
    <w:rsid w:val="004F754F"/>
    <w:rsid w:val="00501FE0"/>
    <w:rsid w:val="005042BC"/>
    <w:rsid w:val="005049DB"/>
    <w:rsid w:val="0050728C"/>
    <w:rsid w:val="00510D7C"/>
    <w:rsid w:val="00515FA3"/>
    <w:rsid w:val="0052283E"/>
    <w:rsid w:val="00526747"/>
    <w:rsid w:val="0052774E"/>
    <w:rsid w:val="005303C6"/>
    <w:rsid w:val="005334E4"/>
    <w:rsid w:val="00537FD8"/>
    <w:rsid w:val="00540A00"/>
    <w:rsid w:val="005440BF"/>
    <w:rsid w:val="00545869"/>
    <w:rsid w:val="00547E67"/>
    <w:rsid w:val="00552FD4"/>
    <w:rsid w:val="00553F8F"/>
    <w:rsid w:val="00554186"/>
    <w:rsid w:val="00556CF6"/>
    <w:rsid w:val="00564AC2"/>
    <w:rsid w:val="00564C58"/>
    <w:rsid w:val="005673D0"/>
    <w:rsid w:val="00571F5D"/>
    <w:rsid w:val="00573071"/>
    <w:rsid w:val="00575842"/>
    <w:rsid w:val="0058234B"/>
    <w:rsid w:val="00585770"/>
    <w:rsid w:val="0058730E"/>
    <w:rsid w:val="00587D1E"/>
    <w:rsid w:val="005912B5"/>
    <w:rsid w:val="00594A94"/>
    <w:rsid w:val="00596F27"/>
    <w:rsid w:val="0059795A"/>
    <w:rsid w:val="005A0D52"/>
    <w:rsid w:val="005A27C8"/>
    <w:rsid w:val="005A2D5F"/>
    <w:rsid w:val="005A3880"/>
    <w:rsid w:val="005A5053"/>
    <w:rsid w:val="005A5392"/>
    <w:rsid w:val="005B0BDB"/>
    <w:rsid w:val="005B4B95"/>
    <w:rsid w:val="005C2AB8"/>
    <w:rsid w:val="005C3856"/>
    <w:rsid w:val="005C3972"/>
    <w:rsid w:val="005C3DE7"/>
    <w:rsid w:val="005C4C13"/>
    <w:rsid w:val="005D0A29"/>
    <w:rsid w:val="005D1F37"/>
    <w:rsid w:val="005E2B1D"/>
    <w:rsid w:val="005E5A5A"/>
    <w:rsid w:val="005E6815"/>
    <w:rsid w:val="005E78E6"/>
    <w:rsid w:val="005F1278"/>
    <w:rsid w:val="005F2DF4"/>
    <w:rsid w:val="006009A8"/>
    <w:rsid w:val="00602087"/>
    <w:rsid w:val="006020D2"/>
    <w:rsid w:val="00603F23"/>
    <w:rsid w:val="00604056"/>
    <w:rsid w:val="0061339F"/>
    <w:rsid w:val="00616C1C"/>
    <w:rsid w:val="0062126E"/>
    <w:rsid w:val="0062256B"/>
    <w:rsid w:val="0062343A"/>
    <w:rsid w:val="006245BC"/>
    <w:rsid w:val="006303C4"/>
    <w:rsid w:val="00632418"/>
    <w:rsid w:val="006418B5"/>
    <w:rsid w:val="00643C6C"/>
    <w:rsid w:val="00646153"/>
    <w:rsid w:val="00652A3C"/>
    <w:rsid w:val="00654CB6"/>
    <w:rsid w:val="00656726"/>
    <w:rsid w:val="006618A3"/>
    <w:rsid w:val="00670499"/>
    <w:rsid w:val="00673271"/>
    <w:rsid w:val="006737AE"/>
    <w:rsid w:val="00675898"/>
    <w:rsid w:val="00676B31"/>
    <w:rsid w:val="006856C0"/>
    <w:rsid w:val="0068612C"/>
    <w:rsid w:val="006864F3"/>
    <w:rsid w:val="0069368D"/>
    <w:rsid w:val="006946A6"/>
    <w:rsid w:val="00695872"/>
    <w:rsid w:val="006A056F"/>
    <w:rsid w:val="006A49CC"/>
    <w:rsid w:val="006A6756"/>
    <w:rsid w:val="006A7E0A"/>
    <w:rsid w:val="006A7F94"/>
    <w:rsid w:val="006B0221"/>
    <w:rsid w:val="006B2E02"/>
    <w:rsid w:val="006B7125"/>
    <w:rsid w:val="006C10A3"/>
    <w:rsid w:val="006C10A5"/>
    <w:rsid w:val="006C1D52"/>
    <w:rsid w:val="006C233D"/>
    <w:rsid w:val="006D35D7"/>
    <w:rsid w:val="006D376E"/>
    <w:rsid w:val="006D6697"/>
    <w:rsid w:val="006E129B"/>
    <w:rsid w:val="006E1F87"/>
    <w:rsid w:val="006E331B"/>
    <w:rsid w:val="006E4447"/>
    <w:rsid w:val="006E62D8"/>
    <w:rsid w:val="006F154C"/>
    <w:rsid w:val="006F478B"/>
    <w:rsid w:val="006F53B0"/>
    <w:rsid w:val="00700444"/>
    <w:rsid w:val="007023A8"/>
    <w:rsid w:val="00702A5B"/>
    <w:rsid w:val="0070407D"/>
    <w:rsid w:val="0070671E"/>
    <w:rsid w:val="0071450E"/>
    <w:rsid w:val="00717012"/>
    <w:rsid w:val="007214AF"/>
    <w:rsid w:val="0072296D"/>
    <w:rsid w:val="007243BC"/>
    <w:rsid w:val="0073178B"/>
    <w:rsid w:val="00732567"/>
    <w:rsid w:val="0073305F"/>
    <w:rsid w:val="0073781F"/>
    <w:rsid w:val="00737E4D"/>
    <w:rsid w:val="007448E2"/>
    <w:rsid w:val="00757ED3"/>
    <w:rsid w:val="0076447F"/>
    <w:rsid w:val="007647A1"/>
    <w:rsid w:val="0076486C"/>
    <w:rsid w:val="00771F0D"/>
    <w:rsid w:val="00771F7E"/>
    <w:rsid w:val="00774658"/>
    <w:rsid w:val="0077795C"/>
    <w:rsid w:val="00780FCE"/>
    <w:rsid w:val="00783103"/>
    <w:rsid w:val="00783A41"/>
    <w:rsid w:val="00783BC5"/>
    <w:rsid w:val="00783DFC"/>
    <w:rsid w:val="00784DA7"/>
    <w:rsid w:val="00785F7F"/>
    <w:rsid w:val="00786827"/>
    <w:rsid w:val="007921F2"/>
    <w:rsid w:val="00792C03"/>
    <w:rsid w:val="007932DF"/>
    <w:rsid w:val="007A1468"/>
    <w:rsid w:val="007A5871"/>
    <w:rsid w:val="007A675D"/>
    <w:rsid w:val="007A7F90"/>
    <w:rsid w:val="007B0869"/>
    <w:rsid w:val="007B1F62"/>
    <w:rsid w:val="007B2BEA"/>
    <w:rsid w:val="007B503A"/>
    <w:rsid w:val="007B5299"/>
    <w:rsid w:val="007B6CE0"/>
    <w:rsid w:val="007C5A73"/>
    <w:rsid w:val="007C6480"/>
    <w:rsid w:val="007D03B4"/>
    <w:rsid w:val="007D4739"/>
    <w:rsid w:val="007D4DAD"/>
    <w:rsid w:val="007D57CD"/>
    <w:rsid w:val="007D6B40"/>
    <w:rsid w:val="007E0F8A"/>
    <w:rsid w:val="007E2F71"/>
    <w:rsid w:val="007E30B2"/>
    <w:rsid w:val="007E35EE"/>
    <w:rsid w:val="007E56C6"/>
    <w:rsid w:val="007E7AFB"/>
    <w:rsid w:val="007F24D7"/>
    <w:rsid w:val="007F3062"/>
    <w:rsid w:val="007F7990"/>
    <w:rsid w:val="00803C4C"/>
    <w:rsid w:val="008053B4"/>
    <w:rsid w:val="00805A06"/>
    <w:rsid w:val="00805DCE"/>
    <w:rsid w:val="00807C52"/>
    <w:rsid w:val="008113AC"/>
    <w:rsid w:val="0081364D"/>
    <w:rsid w:val="008156F4"/>
    <w:rsid w:val="008169B1"/>
    <w:rsid w:val="00816CD6"/>
    <w:rsid w:val="00820781"/>
    <w:rsid w:val="008247A9"/>
    <w:rsid w:val="00826C5C"/>
    <w:rsid w:val="00827CCE"/>
    <w:rsid w:val="00832824"/>
    <w:rsid w:val="00833C36"/>
    <w:rsid w:val="00843F65"/>
    <w:rsid w:val="00844095"/>
    <w:rsid w:val="00844ADF"/>
    <w:rsid w:val="00846C3E"/>
    <w:rsid w:val="00846D41"/>
    <w:rsid w:val="00852B82"/>
    <w:rsid w:val="008538DA"/>
    <w:rsid w:val="008542F1"/>
    <w:rsid w:val="0085601B"/>
    <w:rsid w:val="0086056A"/>
    <w:rsid w:val="00860C86"/>
    <w:rsid w:val="00861194"/>
    <w:rsid w:val="00861371"/>
    <w:rsid w:val="00861872"/>
    <w:rsid w:val="00863AF5"/>
    <w:rsid w:val="0086709B"/>
    <w:rsid w:val="0086710A"/>
    <w:rsid w:val="008710D2"/>
    <w:rsid w:val="008722A9"/>
    <w:rsid w:val="00874543"/>
    <w:rsid w:val="0087571A"/>
    <w:rsid w:val="00880360"/>
    <w:rsid w:val="00880D54"/>
    <w:rsid w:val="00885022"/>
    <w:rsid w:val="00887A84"/>
    <w:rsid w:val="00887FF9"/>
    <w:rsid w:val="00890546"/>
    <w:rsid w:val="008915F8"/>
    <w:rsid w:val="00892674"/>
    <w:rsid w:val="008A01E8"/>
    <w:rsid w:val="008A06A1"/>
    <w:rsid w:val="008A1B19"/>
    <w:rsid w:val="008A34CA"/>
    <w:rsid w:val="008A3F8F"/>
    <w:rsid w:val="008A5675"/>
    <w:rsid w:val="008A7BDB"/>
    <w:rsid w:val="008A7C30"/>
    <w:rsid w:val="008B04A0"/>
    <w:rsid w:val="008B431C"/>
    <w:rsid w:val="008C0096"/>
    <w:rsid w:val="008C2C8B"/>
    <w:rsid w:val="008C34B4"/>
    <w:rsid w:val="008C44FB"/>
    <w:rsid w:val="008C6D20"/>
    <w:rsid w:val="008C747A"/>
    <w:rsid w:val="008C78F7"/>
    <w:rsid w:val="008D5DEE"/>
    <w:rsid w:val="008D5FE8"/>
    <w:rsid w:val="008E49F4"/>
    <w:rsid w:val="008E70B6"/>
    <w:rsid w:val="008F26BD"/>
    <w:rsid w:val="008F410F"/>
    <w:rsid w:val="008F6A4A"/>
    <w:rsid w:val="008F708E"/>
    <w:rsid w:val="00901725"/>
    <w:rsid w:val="009018CE"/>
    <w:rsid w:val="009070D5"/>
    <w:rsid w:val="00916A16"/>
    <w:rsid w:val="00917867"/>
    <w:rsid w:val="0092069A"/>
    <w:rsid w:val="00921A7D"/>
    <w:rsid w:val="00923CB5"/>
    <w:rsid w:val="0092561A"/>
    <w:rsid w:val="00925ED7"/>
    <w:rsid w:val="00930308"/>
    <w:rsid w:val="0093220F"/>
    <w:rsid w:val="009334CD"/>
    <w:rsid w:val="009354C9"/>
    <w:rsid w:val="00936E11"/>
    <w:rsid w:val="0093758B"/>
    <w:rsid w:val="00945D8A"/>
    <w:rsid w:val="00951284"/>
    <w:rsid w:val="009529DA"/>
    <w:rsid w:val="00954603"/>
    <w:rsid w:val="00955F48"/>
    <w:rsid w:val="00957A3C"/>
    <w:rsid w:val="00960EF2"/>
    <w:rsid w:val="009633E5"/>
    <w:rsid w:val="00963D1D"/>
    <w:rsid w:val="00965B35"/>
    <w:rsid w:val="009661C3"/>
    <w:rsid w:val="00972EC9"/>
    <w:rsid w:val="00974771"/>
    <w:rsid w:val="00981269"/>
    <w:rsid w:val="009824EA"/>
    <w:rsid w:val="00987066"/>
    <w:rsid w:val="00987846"/>
    <w:rsid w:val="00990675"/>
    <w:rsid w:val="00990897"/>
    <w:rsid w:val="00993742"/>
    <w:rsid w:val="00995D90"/>
    <w:rsid w:val="009A02A4"/>
    <w:rsid w:val="009A3284"/>
    <w:rsid w:val="009A4A2E"/>
    <w:rsid w:val="009A5617"/>
    <w:rsid w:val="009B0F9F"/>
    <w:rsid w:val="009B1EBE"/>
    <w:rsid w:val="009B1F62"/>
    <w:rsid w:val="009B3A89"/>
    <w:rsid w:val="009B59E5"/>
    <w:rsid w:val="009C0D8C"/>
    <w:rsid w:val="009C196D"/>
    <w:rsid w:val="009C30BB"/>
    <w:rsid w:val="009C571D"/>
    <w:rsid w:val="009D037B"/>
    <w:rsid w:val="009D1D48"/>
    <w:rsid w:val="009D4D4F"/>
    <w:rsid w:val="009D4D72"/>
    <w:rsid w:val="009D7C1E"/>
    <w:rsid w:val="009E1771"/>
    <w:rsid w:val="009E4245"/>
    <w:rsid w:val="009E5355"/>
    <w:rsid w:val="009E5DBC"/>
    <w:rsid w:val="009F08BC"/>
    <w:rsid w:val="009F7ED5"/>
    <w:rsid w:val="00A068DF"/>
    <w:rsid w:val="00A1013E"/>
    <w:rsid w:val="00A10A09"/>
    <w:rsid w:val="00A10EEA"/>
    <w:rsid w:val="00A11586"/>
    <w:rsid w:val="00A12EF4"/>
    <w:rsid w:val="00A13487"/>
    <w:rsid w:val="00A22C76"/>
    <w:rsid w:val="00A23772"/>
    <w:rsid w:val="00A24E06"/>
    <w:rsid w:val="00A27DBB"/>
    <w:rsid w:val="00A30737"/>
    <w:rsid w:val="00A34DD7"/>
    <w:rsid w:val="00A35A4C"/>
    <w:rsid w:val="00A35A89"/>
    <w:rsid w:val="00A35E0A"/>
    <w:rsid w:val="00A374C1"/>
    <w:rsid w:val="00A40787"/>
    <w:rsid w:val="00A41D66"/>
    <w:rsid w:val="00A4300C"/>
    <w:rsid w:val="00A572B2"/>
    <w:rsid w:val="00A5739B"/>
    <w:rsid w:val="00A5797A"/>
    <w:rsid w:val="00A63532"/>
    <w:rsid w:val="00A6569C"/>
    <w:rsid w:val="00A66670"/>
    <w:rsid w:val="00A667A8"/>
    <w:rsid w:val="00A67B19"/>
    <w:rsid w:val="00A73025"/>
    <w:rsid w:val="00A73FF8"/>
    <w:rsid w:val="00A75910"/>
    <w:rsid w:val="00A76EE0"/>
    <w:rsid w:val="00A80774"/>
    <w:rsid w:val="00A8100C"/>
    <w:rsid w:val="00A83061"/>
    <w:rsid w:val="00A84D81"/>
    <w:rsid w:val="00A87EA8"/>
    <w:rsid w:val="00A91ADA"/>
    <w:rsid w:val="00A95B05"/>
    <w:rsid w:val="00AA3688"/>
    <w:rsid w:val="00AA3B7D"/>
    <w:rsid w:val="00AA3CAB"/>
    <w:rsid w:val="00AA7B34"/>
    <w:rsid w:val="00AB0A6F"/>
    <w:rsid w:val="00AB1F2F"/>
    <w:rsid w:val="00AB2948"/>
    <w:rsid w:val="00AB3AAE"/>
    <w:rsid w:val="00AB4611"/>
    <w:rsid w:val="00AC2211"/>
    <w:rsid w:val="00AC3407"/>
    <w:rsid w:val="00AC552C"/>
    <w:rsid w:val="00AD0B03"/>
    <w:rsid w:val="00AD64BA"/>
    <w:rsid w:val="00AE36A6"/>
    <w:rsid w:val="00AE53C0"/>
    <w:rsid w:val="00AE6171"/>
    <w:rsid w:val="00AE695F"/>
    <w:rsid w:val="00AF6CF0"/>
    <w:rsid w:val="00B0005B"/>
    <w:rsid w:val="00B01152"/>
    <w:rsid w:val="00B01DDB"/>
    <w:rsid w:val="00B02B66"/>
    <w:rsid w:val="00B051C3"/>
    <w:rsid w:val="00B05B8C"/>
    <w:rsid w:val="00B13C0E"/>
    <w:rsid w:val="00B1648D"/>
    <w:rsid w:val="00B233C6"/>
    <w:rsid w:val="00B235FF"/>
    <w:rsid w:val="00B2633F"/>
    <w:rsid w:val="00B30DB9"/>
    <w:rsid w:val="00B313D5"/>
    <w:rsid w:val="00B3514F"/>
    <w:rsid w:val="00B353BD"/>
    <w:rsid w:val="00B35BFD"/>
    <w:rsid w:val="00B36731"/>
    <w:rsid w:val="00B36DBD"/>
    <w:rsid w:val="00B41C19"/>
    <w:rsid w:val="00B43FA7"/>
    <w:rsid w:val="00B45611"/>
    <w:rsid w:val="00B45F98"/>
    <w:rsid w:val="00B51BCF"/>
    <w:rsid w:val="00B54078"/>
    <w:rsid w:val="00B5595E"/>
    <w:rsid w:val="00B57792"/>
    <w:rsid w:val="00B61212"/>
    <w:rsid w:val="00B6797E"/>
    <w:rsid w:val="00B723EC"/>
    <w:rsid w:val="00B736E2"/>
    <w:rsid w:val="00B752F4"/>
    <w:rsid w:val="00B75F49"/>
    <w:rsid w:val="00B80212"/>
    <w:rsid w:val="00B80968"/>
    <w:rsid w:val="00B844A6"/>
    <w:rsid w:val="00B86012"/>
    <w:rsid w:val="00B86D85"/>
    <w:rsid w:val="00B876BB"/>
    <w:rsid w:val="00B95FA8"/>
    <w:rsid w:val="00BA4944"/>
    <w:rsid w:val="00BB0E8F"/>
    <w:rsid w:val="00BB11EB"/>
    <w:rsid w:val="00BB1488"/>
    <w:rsid w:val="00BC6C70"/>
    <w:rsid w:val="00BD42C7"/>
    <w:rsid w:val="00BD68AB"/>
    <w:rsid w:val="00BE0A87"/>
    <w:rsid w:val="00BE3574"/>
    <w:rsid w:val="00BE3634"/>
    <w:rsid w:val="00BE6DB3"/>
    <w:rsid w:val="00BE7DFB"/>
    <w:rsid w:val="00BF0977"/>
    <w:rsid w:val="00BF134F"/>
    <w:rsid w:val="00BF137D"/>
    <w:rsid w:val="00BF13A2"/>
    <w:rsid w:val="00BF1E0F"/>
    <w:rsid w:val="00BF6271"/>
    <w:rsid w:val="00BF78C2"/>
    <w:rsid w:val="00C00C60"/>
    <w:rsid w:val="00C012C6"/>
    <w:rsid w:val="00C02B5B"/>
    <w:rsid w:val="00C07878"/>
    <w:rsid w:val="00C07BEA"/>
    <w:rsid w:val="00C12476"/>
    <w:rsid w:val="00C12AB6"/>
    <w:rsid w:val="00C1317F"/>
    <w:rsid w:val="00C1533B"/>
    <w:rsid w:val="00C1631B"/>
    <w:rsid w:val="00C22663"/>
    <w:rsid w:val="00C23030"/>
    <w:rsid w:val="00C24E4F"/>
    <w:rsid w:val="00C25B2B"/>
    <w:rsid w:val="00C268AC"/>
    <w:rsid w:val="00C33880"/>
    <w:rsid w:val="00C418B9"/>
    <w:rsid w:val="00C41D52"/>
    <w:rsid w:val="00C424B7"/>
    <w:rsid w:val="00C43853"/>
    <w:rsid w:val="00C508E0"/>
    <w:rsid w:val="00C51F96"/>
    <w:rsid w:val="00C52C59"/>
    <w:rsid w:val="00C5329F"/>
    <w:rsid w:val="00C63662"/>
    <w:rsid w:val="00C63731"/>
    <w:rsid w:val="00C67E64"/>
    <w:rsid w:val="00C721A2"/>
    <w:rsid w:val="00C72231"/>
    <w:rsid w:val="00C76DF6"/>
    <w:rsid w:val="00C77C92"/>
    <w:rsid w:val="00C77E3D"/>
    <w:rsid w:val="00C821EE"/>
    <w:rsid w:val="00C822D1"/>
    <w:rsid w:val="00C83675"/>
    <w:rsid w:val="00C83F31"/>
    <w:rsid w:val="00C86A25"/>
    <w:rsid w:val="00C8774A"/>
    <w:rsid w:val="00C92E1D"/>
    <w:rsid w:val="00C935D8"/>
    <w:rsid w:val="00C93E56"/>
    <w:rsid w:val="00C94516"/>
    <w:rsid w:val="00C96B90"/>
    <w:rsid w:val="00C97173"/>
    <w:rsid w:val="00CA2A3D"/>
    <w:rsid w:val="00CA32E1"/>
    <w:rsid w:val="00CA635A"/>
    <w:rsid w:val="00CA6FAD"/>
    <w:rsid w:val="00CA7117"/>
    <w:rsid w:val="00CA7167"/>
    <w:rsid w:val="00CA7224"/>
    <w:rsid w:val="00CB051F"/>
    <w:rsid w:val="00CB0BCE"/>
    <w:rsid w:val="00CB5348"/>
    <w:rsid w:val="00CB54AF"/>
    <w:rsid w:val="00CC1CE7"/>
    <w:rsid w:val="00CC3E9E"/>
    <w:rsid w:val="00CC4E96"/>
    <w:rsid w:val="00CC6418"/>
    <w:rsid w:val="00CC7FBC"/>
    <w:rsid w:val="00CD0CE4"/>
    <w:rsid w:val="00CD3425"/>
    <w:rsid w:val="00CD369E"/>
    <w:rsid w:val="00CD36D1"/>
    <w:rsid w:val="00CD449B"/>
    <w:rsid w:val="00CD479B"/>
    <w:rsid w:val="00CD597D"/>
    <w:rsid w:val="00CE079F"/>
    <w:rsid w:val="00CE5BDC"/>
    <w:rsid w:val="00CF5ECC"/>
    <w:rsid w:val="00CF752F"/>
    <w:rsid w:val="00D02F35"/>
    <w:rsid w:val="00D06450"/>
    <w:rsid w:val="00D06D7B"/>
    <w:rsid w:val="00D06FEF"/>
    <w:rsid w:val="00D0724D"/>
    <w:rsid w:val="00D07B36"/>
    <w:rsid w:val="00D1060B"/>
    <w:rsid w:val="00D1204B"/>
    <w:rsid w:val="00D129E2"/>
    <w:rsid w:val="00D167FC"/>
    <w:rsid w:val="00D16DD8"/>
    <w:rsid w:val="00D17E45"/>
    <w:rsid w:val="00D2050F"/>
    <w:rsid w:val="00D27B92"/>
    <w:rsid w:val="00D27F08"/>
    <w:rsid w:val="00D34875"/>
    <w:rsid w:val="00D3756A"/>
    <w:rsid w:val="00D37B44"/>
    <w:rsid w:val="00D437FB"/>
    <w:rsid w:val="00D441B7"/>
    <w:rsid w:val="00D46859"/>
    <w:rsid w:val="00D46F9D"/>
    <w:rsid w:val="00D474DC"/>
    <w:rsid w:val="00D474ED"/>
    <w:rsid w:val="00D509B0"/>
    <w:rsid w:val="00D51C8F"/>
    <w:rsid w:val="00D5208E"/>
    <w:rsid w:val="00D53484"/>
    <w:rsid w:val="00D554C4"/>
    <w:rsid w:val="00D572DD"/>
    <w:rsid w:val="00D6002B"/>
    <w:rsid w:val="00D6125B"/>
    <w:rsid w:val="00D627A5"/>
    <w:rsid w:val="00D6467A"/>
    <w:rsid w:val="00D65280"/>
    <w:rsid w:val="00D661C5"/>
    <w:rsid w:val="00D70C0E"/>
    <w:rsid w:val="00D73336"/>
    <w:rsid w:val="00D75DA3"/>
    <w:rsid w:val="00D8032E"/>
    <w:rsid w:val="00D83CDC"/>
    <w:rsid w:val="00D85596"/>
    <w:rsid w:val="00D85B49"/>
    <w:rsid w:val="00D85DFB"/>
    <w:rsid w:val="00D93B81"/>
    <w:rsid w:val="00D9652C"/>
    <w:rsid w:val="00D97CDB"/>
    <w:rsid w:val="00DA46F5"/>
    <w:rsid w:val="00DA6D82"/>
    <w:rsid w:val="00DB19F8"/>
    <w:rsid w:val="00DB2C74"/>
    <w:rsid w:val="00DB3D2A"/>
    <w:rsid w:val="00DB55C9"/>
    <w:rsid w:val="00DB55F5"/>
    <w:rsid w:val="00DB597C"/>
    <w:rsid w:val="00DB76CD"/>
    <w:rsid w:val="00DC0E3D"/>
    <w:rsid w:val="00DC37FC"/>
    <w:rsid w:val="00DC589E"/>
    <w:rsid w:val="00DC708E"/>
    <w:rsid w:val="00DC743F"/>
    <w:rsid w:val="00DD05A2"/>
    <w:rsid w:val="00DD06AC"/>
    <w:rsid w:val="00DD06C3"/>
    <w:rsid w:val="00DD6097"/>
    <w:rsid w:val="00DE0C70"/>
    <w:rsid w:val="00DE0EDF"/>
    <w:rsid w:val="00DE1FF7"/>
    <w:rsid w:val="00DE2114"/>
    <w:rsid w:val="00DE62C6"/>
    <w:rsid w:val="00DF1F43"/>
    <w:rsid w:val="00DF6130"/>
    <w:rsid w:val="00DF7834"/>
    <w:rsid w:val="00E00A56"/>
    <w:rsid w:val="00E06916"/>
    <w:rsid w:val="00E073BE"/>
    <w:rsid w:val="00E112E2"/>
    <w:rsid w:val="00E1504E"/>
    <w:rsid w:val="00E1669D"/>
    <w:rsid w:val="00E167F6"/>
    <w:rsid w:val="00E17C48"/>
    <w:rsid w:val="00E222AB"/>
    <w:rsid w:val="00E2466F"/>
    <w:rsid w:val="00E24E3D"/>
    <w:rsid w:val="00E272F5"/>
    <w:rsid w:val="00E2789B"/>
    <w:rsid w:val="00E30DEA"/>
    <w:rsid w:val="00E313B3"/>
    <w:rsid w:val="00E322FA"/>
    <w:rsid w:val="00E36460"/>
    <w:rsid w:val="00E36485"/>
    <w:rsid w:val="00E36C51"/>
    <w:rsid w:val="00E37F8F"/>
    <w:rsid w:val="00E403D7"/>
    <w:rsid w:val="00E42E4D"/>
    <w:rsid w:val="00E43100"/>
    <w:rsid w:val="00E43284"/>
    <w:rsid w:val="00E448C5"/>
    <w:rsid w:val="00E452F4"/>
    <w:rsid w:val="00E45785"/>
    <w:rsid w:val="00E526E1"/>
    <w:rsid w:val="00E55F3A"/>
    <w:rsid w:val="00E560F4"/>
    <w:rsid w:val="00E56516"/>
    <w:rsid w:val="00E60A6A"/>
    <w:rsid w:val="00E6145E"/>
    <w:rsid w:val="00E6258F"/>
    <w:rsid w:val="00E66689"/>
    <w:rsid w:val="00E7058B"/>
    <w:rsid w:val="00E70B32"/>
    <w:rsid w:val="00E71A54"/>
    <w:rsid w:val="00E77987"/>
    <w:rsid w:val="00E81C76"/>
    <w:rsid w:val="00E829F1"/>
    <w:rsid w:val="00E84327"/>
    <w:rsid w:val="00E91593"/>
    <w:rsid w:val="00EA0887"/>
    <w:rsid w:val="00EA1732"/>
    <w:rsid w:val="00EA193F"/>
    <w:rsid w:val="00EA1D1C"/>
    <w:rsid w:val="00EA6A2F"/>
    <w:rsid w:val="00EA6A56"/>
    <w:rsid w:val="00EB1E8A"/>
    <w:rsid w:val="00EB2A3A"/>
    <w:rsid w:val="00EB382C"/>
    <w:rsid w:val="00EB55FD"/>
    <w:rsid w:val="00EB6067"/>
    <w:rsid w:val="00EC0312"/>
    <w:rsid w:val="00EC29AC"/>
    <w:rsid w:val="00EC2C2C"/>
    <w:rsid w:val="00EC532F"/>
    <w:rsid w:val="00EC5D33"/>
    <w:rsid w:val="00EC6B7B"/>
    <w:rsid w:val="00EC799E"/>
    <w:rsid w:val="00ED0112"/>
    <w:rsid w:val="00ED17CE"/>
    <w:rsid w:val="00ED2F9A"/>
    <w:rsid w:val="00ED5772"/>
    <w:rsid w:val="00ED73F9"/>
    <w:rsid w:val="00EE0124"/>
    <w:rsid w:val="00EE012B"/>
    <w:rsid w:val="00EE18AE"/>
    <w:rsid w:val="00EE2991"/>
    <w:rsid w:val="00EE2AE0"/>
    <w:rsid w:val="00EE6033"/>
    <w:rsid w:val="00EE6499"/>
    <w:rsid w:val="00EE71AF"/>
    <w:rsid w:val="00EF01C8"/>
    <w:rsid w:val="00EF1598"/>
    <w:rsid w:val="00EF3D11"/>
    <w:rsid w:val="00EF4503"/>
    <w:rsid w:val="00EF5468"/>
    <w:rsid w:val="00EF5756"/>
    <w:rsid w:val="00EF68BD"/>
    <w:rsid w:val="00EF6B35"/>
    <w:rsid w:val="00F0089A"/>
    <w:rsid w:val="00F013E5"/>
    <w:rsid w:val="00F05EAD"/>
    <w:rsid w:val="00F069B3"/>
    <w:rsid w:val="00F07F4A"/>
    <w:rsid w:val="00F12FA2"/>
    <w:rsid w:val="00F141C6"/>
    <w:rsid w:val="00F15658"/>
    <w:rsid w:val="00F15D43"/>
    <w:rsid w:val="00F166CA"/>
    <w:rsid w:val="00F2034D"/>
    <w:rsid w:val="00F21889"/>
    <w:rsid w:val="00F22FDF"/>
    <w:rsid w:val="00F24925"/>
    <w:rsid w:val="00F27651"/>
    <w:rsid w:val="00F31787"/>
    <w:rsid w:val="00F32559"/>
    <w:rsid w:val="00F33F9A"/>
    <w:rsid w:val="00F3497A"/>
    <w:rsid w:val="00F34B16"/>
    <w:rsid w:val="00F34D8F"/>
    <w:rsid w:val="00F353B7"/>
    <w:rsid w:val="00F36178"/>
    <w:rsid w:val="00F36C6B"/>
    <w:rsid w:val="00F378A9"/>
    <w:rsid w:val="00F44550"/>
    <w:rsid w:val="00F514D2"/>
    <w:rsid w:val="00F5238A"/>
    <w:rsid w:val="00F525D1"/>
    <w:rsid w:val="00F529B5"/>
    <w:rsid w:val="00F60C36"/>
    <w:rsid w:val="00F64DE1"/>
    <w:rsid w:val="00F6600E"/>
    <w:rsid w:val="00F66020"/>
    <w:rsid w:val="00F660A8"/>
    <w:rsid w:val="00F67559"/>
    <w:rsid w:val="00F735F5"/>
    <w:rsid w:val="00F73B3F"/>
    <w:rsid w:val="00F745F7"/>
    <w:rsid w:val="00F74C29"/>
    <w:rsid w:val="00F77088"/>
    <w:rsid w:val="00F77C11"/>
    <w:rsid w:val="00F8208F"/>
    <w:rsid w:val="00F82CCA"/>
    <w:rsid w:val="00F840CC"/>
    <w:rsid w:val="00F9260E"/>
    <w:rsid w:val="00F977CB"/>
    <w:rsid w:val="00FA2C13"/>
    <w:rsid w:val="00FA4C23"/>
    <w:rsid w:val="00FA7405"/>
    <w:rsid w:val="00FB0B8B"/>
    <w:rsid w:val="00FB424B"/>
    <w:rsid w:val="00FB4A2B"/>
    <w:rsid w:val="00FC358D"/>
    <w:rsid w:val="00FC3E77"/>
    <w:rsid w:val="00FC696E"/>
    <w:rsid w:val="00FD0D1A"/>
    <w:rsid w:val="00FD15C1"/>
    <w:rsid w:val="00FD4104"/>
    <w:rsid w:val="00FD479E"/>
    <w:rsid w:val="00FE0374"/>
    <w:rsid w:val="00FE19C0"/>
    <w:rsid w:val="00FE1FD1"/>
    <w:rsid w:val="00FE3164"/>
    <w:rsid w:val="00FE4984"/>
    <w:rsid w:val="00FF0208"/>
    <w:rsid w:val="00FF0426"/>
    <w:rsid w:val="00FF12B6"/>
    <w:rsid w:val="00FF1C7B"/>
    <w:rsid w:val="00FF2614"/>
    <w:rsid w:val="00FF3D20"/>
    <w:rsid w:val="00FF662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27E44D51-2C8E-4E32-8A0D-05AD16B2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06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ED0112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val="x-none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023A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locked/>
    <w:rsid w:val="00ED0112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table" w:customStyle="1" w:styleId="11">
    <w:name w:val="Сетка таблицы1"/>
    <w:uiPriority w:val="59"/>
    <w:rsid w:val="00DB597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lock Text"/>
    <w:basedOn w:val="a"/>
    <w:semiHidden/>
    <w:rsid w:val="00ED0112"/>
    <w:pPr>
      <w:tabs>
        <w:tab w:val="left" w:pos="1760"/>
      </w:tabs>
      <w:spacing w:after="0" w:line="360" w:lineRule="auto"/>
      <w:ind w:left="360" w:right="176" w:hanging="360"/>
      <w:jc w:val="both"/>
    </w:pPr>
    <w:rPr>
      <w:rFonts w:ascii="Arial" w:hAnsi="Arial" w:cs="Arial"/>
      <w:sz w:val="28"/>
      <w:szCs w:val="28"/>
      <w:lang w:eastAsia="ru-RU"/>
    </w:rPr>
  </w:style>
  <w:style w:type="table" w:styleId="a4">
    <w:name w:val="Table Grid"/>
    <w:basedOn w:val="a1"/>
    <w:uiPriority w:val="99"/>
    <w:rsid w:val="00C424B7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0F605D"/>
    <w:pPr>
      <w:spacing w:after="160" w:line="259" w:lineRule="auto"/>
      <w:ind w:left="720"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"/>
    <w:link w:val="a8"/>
    <w:uiPriority w:val="99"/>
    <w:semiHidden/>
    <w:rsid w:val="002508F5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 w:cs="Times New Roman"/>
      <w:snapToGrid w:val="0"/>
      <w:sz w:val="20"/>
      <w:szCs w:val="20"/>
      <w:lang w:val="x-none" w:eastAsia="ru-RU"/>
    </w:rPr>
  </w:style>
  <w:style w:type="character" w:customStyle="1" w:styleId="aa">
    <w:name w:val="Основной текст Знак"/>
    <w:link w:val="a9"/>
    <w:locked/>
    <w:rsid w:val="000748D4"/>
    <w:rPr>
      <w:rFonts w:ascii="Times New Roman" w:hAnsi="Times New Roman" w:cs="Times New Roman"/>
      <w:snapToGrid w:val="0"/>
      <w:sz w:val="20"/>
      <w:szCs w:val="20"/>
      <w:lang w:val="x-none" w:eastAsia="ru-RU"/>
    </w:rPr>
  </w:style>
  <w:style w:type="paragraph" w:styleId="ab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074C40"/>
    <w:rPr>
      <w:rFonts w:cs="Times New Roman"/>
      <w:i/>
      <w:iCs/>
    </w:rPr>
  </w:style>
  <w:style w:type="paragraph" w:styleId="ad">
    <w:name w:val="header"/>
    <w:basedOn w:val="a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Calibri"/>
    </w:rPr>
  </w:style>
  <w:style w:type="paragraph" w:styleId="af">
    <w:name w:val="footer"/>
    <w:basedOn w:val="a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Calibri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892674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Calibri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Calibri"/>
      <w:b/>
      <w:bCs/>
      <w:sz w:val="20"/>
      <w:szCs w:val="20"/>
    </w:rPr>
  </w:style>
  <w:style w:type="character" w:customStyle="1" w:styleId="apple-converted-space">
    <w:name w:val="apple-converted-space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f6">
    <w:name w:val="Hyperlink"/>
    <w:uiPriority w:val="99"/>
    <w:rsid w:val="00E30DE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rsid w:val="003E562E"/>
    <w:pPr>
      <w:spacing w:after="120"/>
      <w:ind w:left="283"/>
    </w:pPr>
    <w:rPr>
      <w:rFonts w:cs="Times New Roman"/>
      <w:sz w:val="20"/>
      <w:szCs w:val="20"/>
      <w:lang w:val="x-none" w:eastAsia="x-none"/>
    </w:rPr>
  </w:style>
  <w:style w:type="character" w:customStyle="1" w:styleId="af8">
    <w:name w:val="Основной текст с отступом Знак"/>
    <w:link w:val="af7"/>
    <w:locked/>
    <w:rsid w:val="003E562E"/>
    <w:rPr>
      <w:rFonts w:ascii="Calibri" w:hAnsi="Calibri" w:cs="Calibri"/>
    </w:rPr>
  </w:style>
  <w:style w:type="paragraph" w:styleId="af9">
    <w:name w:val="No Spacing"/>
    <w:uiPriority w:val="1"/>
    <w:qFormat/>
    <w:rsid w:val="003E562E"/>
    <w:rPr>
      <w:rFonts w:cs="Calibri"/>
      <w:sz w:val="22"/>
      <w:szCs w:val="22"/>
      <w:lang w:eastAsia="en-US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rsid w:val="003E562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rsid w:val="003E562E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22">
    <w:name w:val="Основной текст с отступом 2 Знак"/>
    <w:link w:val="21"/>
    <w:locked/>
    <w:rsid w:val="003E562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lign-justify">
    <w:name w:val="align-justify"/>
    <w:basedOn w:val="a"/>
    <w:rsid w:val="003E562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rsid w:val="003E562E"/>
    <w:rPr>
      <w:rFonts w:cs="Times New Roman"/>
    </w:rPr>
  </w:style>
  <w:style w:type="paragraph" w:styleId="23">
    <w:name w:val="Body Text 2"/>
    <w:basedOn w:val="a"/>
    <w:link w:val="24"/>
    <w:uiPriority w:val="99"/>
    <w:rsid w:val="00ED0112"/>
    <w:pPr>
      <w:spacing w:after="120" w:line="480" w:lineRule="auto"/>
    </w:pPr>
    <w:rPr>
      <w:rFonts w:cs="Times New Roman"/>
      <w:sz w:val="20"/>
      <w:szCs w:val="20"/>
      <w:lang w:val="x-none" w:eastAsia="x-none"/>
    </w:rPr>
  </w:style>
  <w:style w:type="character" w:customStyle="1" w:styleId="24">
    <w:name w:val="Основной текст 2 Знак"/>
    <w:link w:val="23"/>
    <w:uiPriority w:val="99"/>
    <w:locked/>
    <w:rsid w:val="00ED0112"/>
    <w:rPr>
      <w:rFonts w:ascii="Calibri" w:hAnsi="Calibri" w:cs="Calibri"/>
    </w:rPr>
  </w:style>
  <w:style w:type="paragraph" w:customStyle="1" w:styleId="msonormalcxspmiddle">
    <w:name w:val="msonormalcxspmiddle"/>
    <w:basedOn w:val="a"/>
    <w:rsid w:val="00ED0112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80D54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880D5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rsid w:val="00E17C4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link w:val="ListParagraphChar"/>
    <w:rsid w:val="00E17C48"/>
    <w:pPr>
      <w:spacing w:after="160" w:line="259" w:lineRule="auto"/>
      <w:ind w:left="720"/>
    </w:pPr>
    <w:rPr>
      <w:rFonts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3"/>
    <w:locked/>
    <w:rsid w:val="00E17C48"/>
    <w:rPr>
      <w:rFonts w:ascii="Calibri" w:hAnsi="Calibri"/>
    </w:rPr>
  </w:style>
  <w:style w:type="table" w:customStyle="1" w:styleId="110">
    <w:name w:val="Сетка таблицы11"/>
    <w:rsid w:val="00E1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rsid w:val="00E17C48"/>
    <w:rPr>
      <w:rFonts w:cs="Calibri"/>
      <w:sz w:val="22"/>
      <w:szCs w:val="22"/>
      <w:lang w:eastAsia="en-US"/>
    </w:rPr>
  </w:style>
  <w:style w:type="table" w:customStyle="1" w:styleId="3">
    <w:name w:val="Сетка таблицы3"/>
    <w:uiPriority w:val="99"/>
    <w:rsid w:val="0025111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59"/>
    <w:rsid w:val="0025111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semiHidden/>
    <w:rsid w:val="001E32DA"/>
  </w:style>
  <w:style w:type="numbering" w:customStyle="1" w:styleId="26">
    <w:name w:val="Нет списка2"/>
    <w:next w:val="a2"/>
    <w:uiPriority w:val="99"/>
    <w:semiHidden/>
    <w:unhideWhenUsed/>
    <w:rsid w:val="001E32DA"/>
  </w:style>
  <w:style w:type="paragraph" w:customStyle="1" w:styleId="BodyTextIndent2">
    <w:name w:val="Body Text Indent 2"/>
    <w:basedOn w:val="a"/>
    <w:rsid w:val="004E6850"/>
    <w:pPr>
      <w:suppressAutoHyphens/>
      <w:spacing w:after="120" w:line="480" w:lineRule="auto"/>
      <w:ind w:left="283"/>
    </w:pPr>
    <w:rPr>
      <w:rFonts w:ascii="Liberation Serif" w:eastAsia="Arial Unicode MS" w:hAnsi="Liberation Serif" w:cs="Arial Unicode MS"/>
      <w:kern w:val="1"/>
      <w:sz w:val="24"/>
      <w:szCs w:val="24"/>
      <w:lang w:eastAsia="zh-CN" w:bidi="hi-IN"/>
    </w:rPr>
  </w:style>
  <w:style w:type="character" w:customStyle="1" w:styleId="afa">
    <w:name w:val="Неразрешенное упоминание"/>
    <w:uiPriority w:val="99"/>
    <w:semiHidden/>
    <w:unhideWhenUsed/>
    <w:rsid w:val="00246F6B"/>
    <w:rPr>
      <w:color w:val="605E5C"/>
      <w:shd w:val="clear" w:color="auto" w:fill="E1DFDD"/>
    </w:rPr>
  </w:style>
  <w:style w:type="paragraph" w:styleId="30">
    <w:name w:val="Body Text Indent 3"/>
    <w:basedOn w:val="a"/>
    <w:link w:val="31"/>
    <w:uiPriority w:val="99"/>
    <w:semiHidden/>
    <w:unhideWhenUsed/>
    <w:rsid w:val="00283CBE"/>
    <w:pPr>
      <w:suppressAutoHyphens/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31">
    <w:name w:val="Основной текст с отступом 3 Знак"/>
    <w:link w:val="30"/>
    <w:uiPriority w:val="99"/>
    <w:semiHidden/>
    <w:rsid w:val="00283CBE"/>
    <w:rPr>
      <w:rFonts w:ascii="Times New Roman" w:hAnsi="Times New Roman"/>
      <w:sz w:val="16"/>
      <w:szCs w:val="16"/>
      <w:lang w:eastAsia="ar-SA"/>
    </w:rPr>
  </w:style>
  <w:style w:type="paragraph" w:customStyle="1" w:styleId="p27">
    <w:name w:val="p27"/>
    <w:basedOn w:val="a"/>
    <w:rsid w:val="00283C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283CBE"/>
  </w:style>
  <w:style w:type="character" w:customStyle="1" w:styleId="s5">
    <w:name w:val="s5"/>
    <w:basedOn w:val="a0"/>
    <w:rsid w:val="00283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74292" TargetMode="External"/><Relationship Id="rId18" Type="http://schemas.openxmlformats.org/officeDocument/2006/relationships/hyperlink" Target="https://biblio-online.ru/bcode/437244" TargetMode="External"/><Relationship Id="rId26" Type="http://schemas.openxmlformats.org/officeDocument/2006/relationships/hyperlink" Target="http://biblioclub.ru/index.php?page=book&amp;id=436766" TargetMode="External"/><Relationship Id="rId39" Type="http://schemas.openxmlformats.org/officeDocument/2006/relationships/hyperlink" Target="https://biblio-online.ru/bcode/437107" TargetMode="External"/><Relationship Id="rId21" Type="http://schemas.openxmlformats.org/officeDocument/2006/relationships/hyperlink" Target="http://www.consultant.ru" TargetMode="External"/><Relationship Id="rId34" Type="http://schemas.openxmlformats.org/officeDocument/2006/relationships/hyperlink" Target="http://biblioclub.ru/index.php?page=book&amp;id=441590" TargetMode="External"/><Relationship Id="rId42" Type="http://schemas.openxmlformats.org/officeDocument/2006/relationships/hyperlink" Target="http://biblioclub.ru/index.php?page=book&amp;id=445244." TargetMode="External"/><Relationship Id="rId47" Type="http://schemas.openxmlformats.org/officeDocument/2006/relationships/hyperlink" Target="https://biblio-online.ru/bcode/437712" TargetMode="External"/><Relationship Id="rId50" Type="http://schemas.openxmlformats.org/officeDocument/2006/relationships/hyperlink" Target="https://biblio-online.ru/bcode/437712" TargetMode="External"/><Relationship Id="rId55" Type="http://schemas.openxmlformats.org/officeDocument/2006/relationships/hyperlink" Target="http://biblioclub.ru/index.php?page=book&amp;id=437497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71826" TargetMode="External"/><Relationship Id="rId17" Type="http://schemas.openxmlformats.org/officeDocument/2006/relationships/hyperlink" Target="http://biblioclub.ru/index.php?page=book&amp;id=364342" TargetMode="External"/><Relationship Id="rId25" Type="http://schemas.openxmlformats.org/officeDocument/2006/relationships/hyperlink" Target="https://biblio-online.ru/bcode/437302" TargetMode="External"/><Relationship Id="rId33" Type="http://schemas.openxmlformats.org/officeDocument/2006/relationships/hyperlink" Target="https://biblio-online.ru/bcode/437069" TargetMode="External"/><Relationship Id="rId38" Type="http://schemas.openxmlformats.org/officeDocument/2006/relationships/hyperlink" Target="https://biblio-online.ru/bcode/434182" TargetMode="External"/><Relationship Id="rId46" Type="http://schemas.openxmlformats.org/officeDocument/2006/relationships/hyperlink" Target="https://biblio-online.ru/bcode/4375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4162" TargetMode="External"/><Relationship Id="rId20" Type="http://schemas.openxmlformats.org/officeDocument/2006/relationships/hyperlink" Target="http://biblioclub.ru/index.php?page=book&amp;id=363007" TargetMode="External"/><Relationship Id="rId29" Type="http://schemas.openxmlformats.org/officeDocument/2006/relationships/hyperlink" Target="https://biblio-online.ru/bcode/431701" TargetMode="External"/><Relationship Id="rId41" Type="http://schemas.openxmlformats.org/officeDocument/2006/relationships/hyperlink" Target="https://biblio-online.ru/bcode/434162" TargetMode="External"/><Relationship Id="rId54" Type="http://schemas.openxmlformats.org/officeDocument/2006/relationships/hyperlink" Target="http://biblioclub.ru/index.php?page=book&amp;id=4530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7013" TargetMode="External"/><Relationship Id="rId24" Type="http://schemas.openxmlformats.org/officeDocument/2006/relationships/hyperlink" Target="https://biblio-online.ru/bcode/437244" TargetMode="External"/><Relationship Id="rId32" Type="http://schemas.openxmlformats.org/officeDocument/2006/relationships/hyperlink" Target="https://biblio-online.ru/bcode/434162" TargetMode="External"/><Relationship Id="rId37" Type="http://schemas.openxmlformats.org/officeDocument/2006/relationships/hyperlink" Target="http://biblioclub.ru/index.php?page=book&amp;id=445244" TargetMode="External"/><Relationship Id="rId40" Type="http://schemas.openxmlformats.org/officeDocument/2006/relationships/hyperlink" Target="https://biblio-online.ru/bcode/432110" TargetMode="External"/><Relationship Id="rId45" Type="http://schemas.openxmlformats.org/officeDocument/2006/relationships/hyperlink" Target="https://biblio-online.ru/bcode/437069" TargetMode="External"/><Relationship Id="rId53" Type="http://schemas.openxmlformats.org/officeDocument/2006/relationships/hyperlink" Target="http://biblioclub.ru/index.php?page=book&amp;id=437497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93458" TargetMode="External"/><Relationship Id="rId23" Type="http://schemas.openxmlformats.org/officeDocument/2006/relationships/hyperlink" Target="https://biblio-online.ru/bcode/429978" TargetMode="External"/><Relationship Id="rId28" Type="http://schemas.openxmlformats.org/officeDocument/2006/relationships/hyperlink" Target="http://biblioclub.ru/index.php?page=book&amp;id=560696" TargetMode="External"/><Relationship Id="rId36" Type="http://schemas.openxmlformats.org/officeDocument/2006/relationships/hyperlink" Target="https://biblio-online.ru/bcode/437712" TargetMode="External"/><Relationship Id="rId49" Type="http://schemas.openxmlformats.org/officeDocument/2006/relationships/hyperlink" Target="https://biblio-online.ru/bcode/434162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biblioclub.ru/index.php?page=book&amp;id=93458" TargetMode="External"/><Relationship Id="rId19" Type="http://schemas.openxmlformats.org/officeDocument/2006/relationships/hyperlink" Target="https://biblio-online.ru/bcode/441677" TargetMode="External"/><Relationship Id="rId31" Type="http://schemas.openxmlformats.org/officeDocument/2006/relationships/hyperlink" Target="https://biblio-online.ru/bcode/432110" TargetMode="External"/><Relationship Id="rId44" Type="http://schemas.openxmlformats.org/officeDocument/2006/relationships/hyperlink" Target="http://biblioclub.ru/index.php?page=book&amp;id=93458" TargetMode="External"/><Relationship Id="rId52" Type="http://schemas.openxmlformats.org/officeDocument/2006/relationships/hyperlink" Target="http://biblioclub.ru/index.php?page=book&amp;id=4530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bcode/432456" TargetMode="External"/><Relationship Id="rId14" Type="http://schemas.openxmlformats.org/officeDocument/2006/relationships/hyperlink" Target="http://biblioclub.ru/index.php?page=book&amp;id=272317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s://biblio-online.ru/bcode/441628" TargetMode="External"/><Relationship Id="rId30" Type="http://schemas.openxmlformats.org/officeDocument/2006/relationships/hyperlink" Target="http://biblioclub.ru/index.php?page=book&amp;id=232489" TargetMode="External"/><Relationship Id="rId35" Type="http://schemas.openxmlformats.org/officeDocument/2006/relationships/hyperlink" Target="https://biblio-online.ru/bcode/437514" TargetMode="External"/><Relationship Id="rId43" Type="http://schemas.openxmlformats.org/officeDocument/2006/relationships/hyperlink" Target="http://biblioclub.ru/index.php?page=book&amp;id=441590" TargetMode="External"/><Relationship Id="rId48" Type="http://schemas.openxmlformats.org/officeDocument/2006/relationships/hyperlink" Target="https://biblio-online.ru/bcode/432110" TargetMode="External"/><Relationship Id="rId56" Type="http://schemas.openxmlformats.org/officeDocument/2006/relationships/hyperlink" Target="http://biblioclub.ru/index.php?page=book&amp;id=485007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3751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2BBB1-8CBD-4863-8F84-2A8CBBE99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14352</Words>
  <Characters>107203</Characters>
  <Application>Microsoft Office Word</Application>
  <DocSecurity>4</DocSecurity>
  <Lines>893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121313</CharactersWithSpaces>
  <SharedDoc>false</SharedDoc>
  <HLinks>
    <vt:vector size="288" baseType="variant">
      <vt:variant>
        <vt:i4>4128824</vt:i4>
      </vt:variant>
      <vt:variant>
        <vt:i4>141</vt:i4>
      </vt:variant>
      <vt:variant>
        <vt:i4>0</vt:i4>
      </vt:variant>
      <vt:variant>
        <vt:i4>5</vt:i4>
      </vt:variant>
      <vt:variant>
        <vt:lpwstr>http://biblioclub.ru/index.php?page=book&amp;id=485007</vt:lpwstr>
      </vt:variant>
      <vt:variant>
        <vt:lpwstr/>
      </vt:variant>
      <vt:variant>
        <vt:i4>3145779</vt:i4>
      </vt:variant>
      <vt:variant>
        <vt:i4>138</vt:i4>
      </vt:variant>
      <vt:variant>
        <vt:i4>0</vt:i4>
      </vt:variant>
      <vt:variant>
        <vt:i4>5</vt:i4>
      </vt:variant>
      <vt:variant>
        <vt:lpwstr>http://biblioclub.ru/index.php?page=book&amp;id=437497</vt:lpwstr>
      </vt:variant>
      <vt:variant>
        <vt:lpwstr/>
      </vt:variant>
      <vt:variant>
        <vt:i4>3997756</vt:i4>
      </vt:variant>
      <vt:variant>
        <vt:i4>135</vt:i4>
      </vt:variant>
      <vt:variant>
        <vt:i4>0</vt:i4>
      </vt:variant>
      <vt:variant>
        <vt:i4>5</vt:i4>
      </vt:variant>
      <vt:variant>
        <vt:lpwstr>http://biblioclub.ru/index.php?page=book&amp;id=453028</vt:lpwstr>
      </vt:variant>
      <vt:variant>
        <vt:lpwstr/>
      </vt:variant>
      <vt:variant>
        <vt:i4>3145779</vt:i4>
      </vt:variant>
      <vt:variant>
        <vt:i4>132</vt:i4>
      </vt:variant>
      <vt:variant>
        <vt:i4>0</vt:i4>
      </vt:variant>
      <vt:variant>
        <vt:i4>5</vt:i4>
      </vt:variant>
      <vt:variant>
        <vt:lpwstr>http://biblioclub.ru/index.php?page=book&amp;id=437497</vt:lpwstr>
      </vt:variant>
      <vt:variant>
        <vt:lpwstr/>
      </vt:variant>
      <vt:variant>
        <vt:i4>3997756</vt:i4>
      </vt:variant>
      <vt:variant>
        <vt:i4>129</vt:i4>
      </vt:variant>
      <vt:variant>
        <vt:i4>0</vt:i4>
      </vt:variant>
      <vt:variant>
        <vt:i4>5</vt:i4>
      </vt:variant>
      <vt:variant>
        <vt:lpwstr>http://biblioclub.ru/index.php?page=book&amp;id=453028</vt:lpwstr>
      </vt:variant>
      <vt:variant>
        <vt:lpwstr/>
      </vt:variant>
      <vt:variant>
        <vt:i4>1507349</vt:i4>
      </vt:variant>
      <vt:variant>
        <vt:i4>126</vt:i4>
      </vt:variant>
      <vt:variant>
        <vt:i4>0</vt:i4>
      </vt:variant>
      <vt:variant>
        <vt:i4>5</vt:i4>
      </vt:variant>
      <vt:variant>
        <vt:lpwstr>https://biblio-online.ru/bcode/437514</vt:lpwstr>
      </vt:variant>
      <vt:variant>
        <vt:lpwstr/>
      </vt:variant>
      <vt:variant>
        <vt:i4>1507351</vt:i4>
      </vt:variant>
      <vt:variant>
        <vt:i4>123</vt:i4>
      </vt:variant>
      <vt:variant>
        <vt:i4>0</vt:i4>
      </vt:variant>
      <vt:variant>
        <vt:i4>5</vt:i4>
      </vt:variant>
      <vt:variant>
        <vt:lpwstr>https://biblio-online.ru/bcode/437712</vt:lpwstr>
      </vt:variant>
      <vt:variant>
        <vt:lpwstr/>
      </vt:variant>
      <vt:variant>
        <vt:i4>1245201</vt:i4>
      </vt:variant>
      <vt:variant>
        <vt:i4>120</vt:i4>
      </vt:variant>
      <vt:variant>
        <vt:i4>0</vt:i4>
      </vt:variant>
      <vt:variant>
        <vt:i4>5</vt:i4>
      </vt:variant>
      <vt:variant>
        <vt:lpwstr>https://biblio-online.ru/bcode/434162</vt:lpwstr>
      </vt:variant>
      <vt:variant>
        <vt:lpwstr/>
      </vt:variant>
      <vt:variant>
        <vt:i4>1179665</vt:i4>
      </vt:variant>
      <vt:variant>
        <vt:i4>117</vt:i4>
      </vt:variant>
      <vt:variant>
        <vt:i4>0</vt:i4>
      </vt:variant>
      <vt:variant>
        <vt:i4>5</vt:i4>
      </vt:variant>
      <vt:variant>
        <vt:lpwstr>https://biblio-online.ru/bcode/432110</vt:lpwstr>
      </vt:variant>
      <vt:variant>
        <vt:lpwstr/>
      </vt:variant>
      <vt:variant>
        <vt:i4>1507351</vt:i4>
      </vt:variant>
      <vt:variant>
        <vt:i4>114</vt:i4>
      </vt:variant>
      <vt:variant>
        <vt:i4>0</vt:i4>
      </vt:variant>
      <vt:variant>
        <vt:i4>5</vt:i4>
      </vt:variant>
      <vt:variant>
        <vt:lpwstr>https://biblio-online.ru/bcode/437712</vt:lpwstr>
      </vt:variant>
      <vt:variant>
        <vt:lpwstr/>
      </vt:variant>
      <vt:variant>
        <vt:i4>1507349</vt:i4>
      </vt:variant>
      <vt:variant>
        <vt:i4>111</vt:i4>
      </vt:variant>
      <vt:variant>
        <vt:i4>0</vt:i4>
      </vt:variant>
      <vt:variant>
        <vt:i4>5</vt:i4>
      </vt:variant>
      <vt:variant>
        <vt:lpwstr>https://biblio-online.ru/bcode/437514</vt:lpwstr>
      </vt:variant>
      <vt:variant>
        <vt:lpwstr/>
      </vt:variant>
      <vt:variant>
        <vt:i4>1048592</vt:i4>
      </vt:variant>
      <vt:variant>
        <vt:i4>108</vt:i4>
      </vt:variant>
      <vt:variant>
        <vt:i4>0</vt:i4>
      </vt:variant>
      <vt:variant>
        <vt:i4>5</vt:i4>
      </vt:variant>
      <vt:variant>
        <vt:lpwstr>https://biblio-online.ru/bcode/437069</vt:lpwstr>
      </vt:variant>
      <vt:variant>
        <vt:lpwstr/>
      </vt:variant>
      <vt:variant>
        <vt:i4>393220</vt:i4>
      </vt:variant>
      <vt:variant>
        <vt:i4>105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3211317</vt:i4>
      </vt:variant>
      <vt:variant>
        <vt:i4>102</vt:i4>
      </vt:variant>
      <vt:variant>
        <vt:i4>0</vt:i4>
      </vt:variant>
      <vt:variant>
        <vt:i4>5</vt:i4>
      </vt:variant>
      <vt:variant>
        <vt:lpwstr>http://biblioclub.ru/index.php?page=book&amp;id=441590</vt:lpwstr>
      </vt:variant>
      <vt:variant>
        <vt:lpwstr/>
      </vt:variant>
      <vt:variant>
        <vt:i4>3276860</vt:i4>
      </vt:variant>
      <vt:variant>
        <vt:i4>99</vt:i4>
      </vt:variant>
      <vt:variant>
        <vt:i4>0</vt:i4>
      </vt:variant>
      <vt:variant>
        <vt:i4>5</vt:i4>
      </vt:variant>
      <vt:variant>
        <vt:lpwstr>http://biblioclub.ru/index.php?page=book&amp;id=445244.</vt:lpwstr>
      </vt:variant>
      <vt:variant>
        <vt:lpwstr/>
      </vt:variant>
      <vt:variant>
        <vt:i4>1245201</vt:i4>
      </vt:variant>
      <vt:variant>
        <vt:i4>96</vt:i4>
      </vt:variant>
      <vt:variant>
        <vt:i4>0</vt:i4>
      </vt:variant>
      <vt:variant>
        <vt:i4>5</vt:i4>
      </vt:variant>
      <vt:variant>
        <vt:lpwstr>https://biblio-online.ru/bcode/434162</vt:lpwstr>
      </vt:variant>
      <vt:variant>
        <vt:lpwstr/>
      </vt:variant>
      <vt:variant>
        <vt:i4>1179665</vt:i4>
      </vt:variant>
      <vt:variant>
        <vt:i4>93</vt:i4>
      </vt:variant>
      <vt:variant>
        <vt:i4>0</vt:i4>
      </vt:variant>
      <vt:variant>
        <vt:i4>5</vt:i4>
      </vt:variant>
      <vt:variant>
        <vt:lpwstr>https://biblio-online.ru/bcode/432110</vt:lpwstr>
      </vt:variant>
      <vt:variant>
        <vt:lpwstr/>
      </vt:variant>
      <vt:variant>
        <vt:i4>1441809</vt:i4>
      </vt:variant>
      <vt:variant>
        <vt:i4>90</vt:i4>
      </vt:variant>
      <vt:variant>
        <vt:i4>0</vt:i4>
      </vt:variant>
      <vt:variant>
        <vt:i4>5</vt:i4>
      </vt:variant>
      <vt:variant>
        <vt:lpwstr>https://biblio-online.ru/bcode/437107</vt:lpwstr>
      </vt:variant>
      <vt:variant>
        <vt:lpwstr/>
      </vt:variant>
      <vt:variant>
        <vt:i4>1900561</vt:i4>
      </vt:variant>
      <vt:variant>
        <vt:i4>87</vt:i4>
      </vt:variant>
      <vt:variant>
        <vt:i4>0</vt:i4>
      </vt:variant>
      <vt:variant>
        <vt:i4>5</vt:i4>
      </vt:variant>
      <vt:variant>
        <vt:lpwstr>https://biblio-online.ru/bcode/434182</vt:lpwstr>
      </vt:variant>
      <vt:variant>
        <vt:lpwstr/>
      </vt:variant>
      <vt:variant>
        <vt:i4>3276860</vt:i4>
      </vt:variant>
      <vt:variant>
        <vt:i4>84</vt:i4>
      </vt:variant>
      <vt:variant>
        <vt:i4>0</vt:i4>
      </vt:variant>
      <vt:variant>
        <vt:i4>5</vt:i4>
      </vt:variant>
      <vt:variant>
        <vt:lpwstr>http://biblioclub.ru/index.php?page=book&amp;id=445244</vt:lpwstr>
      </vt:variant>
      <vt:variant>
        <vt:lpwstr/>
      </vt:variant>
      <vt:variant>
        <vt:i4>1507351</vt:i4>
      </vt:variant>
      <vt:variant>
        <vt:i4>81</vt:i4>
      </vt:variant>
      <vt:variant>
        <vt:i4>0</vt:i4>
      </vt:variant>
      <vt:variant>
        <vt:i4>5</vt:i4>
      </vt:variant>
      <vt:variant>
        <vt:lpwstr>https://biblio-online.ru/bcode/437712</vt:lpwstr>
      </vt:variant>
      <vt:variant>
        <vt:lpwstr/>
      </vt:variant>
      <vt:variant>
        <vt:i4>1507349</vt:i4>
      </vt:variant>
      <vt:variant>
        <vt:i4>78</vt:i4>
      </vt:variant>
      <vt:variant>
        <vt:i4>0</vt:i4>
      </vt:variant>
      <vt:variant>
        <vt:i4>5</vt:i4>
      </vt:variant>
      <vt:variant>
        <vt:lpwstr>https://biblio-online.ru/bcode/437514</vt:lpwstr>
      </vt:variant>
      <vt:variant>
        <vt:lpwstr/>
      </vt:variant>
      <vt:variant>
        <vt:i4>3211317</vt:i4>
      </vt:variant>
      <vt:variant>
        <vt:i4>75</vt:i4>
      </vt:variant>
      <vt:variant>
        <vt:i4>0</vt:i4>
      </vt:variant>
      <vt:variant>
        <vt:i4>5</vt:i4>
      </vt:variant>
      <vt:variant>
        <vt:lpwstr>http://biblioclub.ru/index.php?page=book&amp;id=441590</vt:lpwstr>
      </vt:variant>
      <vt:variant>
        <vt:lpwstr/>
      </vt:variant>
      <vt:variant>
        <vt:i4>1048592</vt:i4>
      </vt:variant>
      <vt:variant>
        <vt:i4>72</vt:i4>
      </vt:variant>
      <vt:variant>
        <vt:i4>0</vt:i4>
      </vt:variant>
      <vt:variant>
        <vt:i4>5</vt:i4>
      </vt:variant>
      <vt:variant>
        <vt:lpwstr>https://biblio-online.ru/bcode/437069</vt:lpwstr>
      </vt:variant>
      <vt:variant>
        <vt:lpwstr/>
      </vt:variant>
      <vt:variant>
        <vt:i4>1245201</vt:i4>
      </vt:variant>
      <vt:variant>
        <vt:i4>69</vt:i4>
      </vt:variant>
      <vt:variant>
        <vt:i4>0</vt:i4>
      </vt:variant>
      <vt:variant>
        <vt:i4>5</vt:i4>
      </vt:variant>
      <vt:variant>
        <vt:lpwstr>https://biblio-online.ru/bcode/434162</vt:lpwstr>
      </vt:variant>
      <vt:variant>
        <vt:lpwstr/>
      </vt:variant>
      <vt:variant>
        <vt:i4>1179665</vt:i4>
      </vt:variant>
      <vt:variant>
        <vt:i4>66</vt:i4>
      </vt:variant>
      <vt:variant>
        <vt:i4>0</vt:i4>
      </vt:variant>
      <vt:variant>
        <vt:i4>5</vt:i4>
      </vt:variant>
      <vt:variant>
        <vt:lpwstr>https://biblio-online.ru/bcode/432110</vt:lpwstr>
      </vt:variant>
      <vt:variant>
        <vt:lpwstr/>
      </vt:variant>
      <vt:variant>
        <vt:i4>4063281</vt:i4>
      </vt:variant>
      <vt:variant>
        <vt:i4>63</vt:i4>
      </vt:variant>
      <vt:variant>
        <vt:i4>0</vt:i4>
      </vt:variant>
      <vt:variant>
        <vt:i4>5</vt:i4>
      </vt:variant>
      <vt:variant>
        <vt:lpwstr>http://biblioclub.ru/index.php?page=book&amp;id=232489</vt:lpwstr>
      </vt:variant>
      <vt:variant>
        <vt:lpwstr/>
      </vt:variant>
      <vt:variant>
        <vt:i4>1048599</vt:i4>
      </vt:variant>
      <vt:variant>
        <vt:i4>60</vt:i4>
      </vt:variant>
      <vt:variant>
        <vt:i4>0</vt:i4>
      </vt:variant>
      <vt:variant>
        <vt:i4>5</vt:i4>
      </vt:variant>
      <vt:variant>
        <vt:lpwstr>https://biblio-online.ru/bcode/431701</vt:lpwstr>
      </vt:variant>
      <vt:variant>
        <vt:lpwstr/>
      </vt:variant>
      <vt:variant>
        <vt:i4>3538997</vt:i4>
      </vt:variant>
      <vt:variant>
        <vt:i4>57</vt:i4>
      </vt:variant>
      <vt:variant>
        <vt:i4>0</vt:i4>
      </vt:variant>
      <vt:variant>
        <vt:i4>5</vt:i4>
      </vt:variant>
      <vt:variant>
        <vt:lpwstr>http://biblioclub.ru/index.php?page=book&amp;id=560696</vt:lpwstr>
      </vt:variant>
      <vt:variant>
        <vt:lpwstr/>
      </vt:variant>
      <vt:variant>
        <vt:i4>1179665</vt:i4>
      </vt:variant>
      <vt:variant>
        <vt:i4>54</vt:i4>
      </vt:variant>
      <vt:variant>
        <vt:i4>0</vt:i4>
      </vt:variant>
      <vt:variant>
        <vt:i4>5</vt:i4>
      </vt:variant>
      <vt:variant>
        <vt:lpwstr>https://biblio-online.ru/bcode/441628</vt:lpwstr>
      </vt:variant>
      <vt:variant>
        <vt:lpwstr/>
      </vt:variant>
      <vt:variant>
        <vt:i4>3276861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http://biblioclub.ru/index.php?page=book&amp;id=436766</vt:lpwstr>
      </vt:variant>
      <vt:variant>
        <vt:lpwstr/>
      </vt:variant>
      <vt:variant>
        <vt:i4>1441811</vt:i4>
      </vt:variant>
      <vt:variant>
        <vt:i4>48</vt:i4>
      </vt:variant>
      <vt:variant>
        <vt:i4>0</vt:i4>
      </vt:variant>
      <vt:variant>
        <vt:i4>5</vt:i4>
      </vt:variant>
      <vt:variant>
        <vt:lpwstr>https://biblio-online.ru/bcode/437302</vt:lpwstr>
      </vt:variant>
      <vt:variant>
        <vt:lpwstr/>
      </vt:variant>
      <vt:variant>
        <vt:i4>1179666</vt:i4>
      </vt:variant>
      <vt:variant>
        <vt:i4>45</vt:i4>
      </vt:variant>
      <vt:variant>
        <vt:i4>0</vt:i4>
      </vt:variant>
      <vt:variant>
        <vt:i4>5</vt:i4>
      </vt:variant>
      <vt:variant>
        <vt:lpwstr>https://biblio-online.ru/bcode/437244</vt:lpwstr>
      </vt:variant>
      <vt:variant>
        <vt:lpwstr/>
      </vt:variant>
      <vt:variant>
        <vt:i4>2031640</vt:i4>
      </vt:variant>
      <vt:variant>
        <vt:i4>42</vt:i4>
      </vt:variant>
      <vt:variant>
        <vt:i4>0</vt:i4>
      </vt:variant>
      <vt:variant>
        <vt:i4>5</vt:i4>
      </vt:variant>
      <vt:variant>
        <vt:lpwstr>https://biblio-online.ru/bcode/429978</vt:lpwstr>
      </vt:variant>
      <vt:variant>
        <vt:lpwstr/>
      </vt:variant>
      <vt:variant>
        <vt:i4>720982</vt:i4>
      </vt:variant>
      <vt:variant>
        <vt:i4>39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3211321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http://biblioclub.ru/index.php?page=book&amp;id=363007</vt:lpwstr>
      </vt:variant>
      <vt:variant>
        <vt:lpwstr/>
      </vt:variant>
      <vt:variant>
        <vt:i4>1507345</vt:i4>
      </vt:variant>
      <vt:variant>
        <vt:i4>30</vt:i4>
      </vt:variant>
      <vt:variant>
        <vt:i4>0</vt:i4>
      </vt:variant>
      <vt:variant>
        <vt:i4>5</vt:i4>
      </vt:variant>
      <vt:variant>
        <vt:lpwstr>https://biblio-online.ru/bcode/441677</vt:lpwstr>
      </vt:variant>
      <vt:variant>
        <vt:lpwstr/>
      </vt:variant>
      <vt:variant>
        <vt:i4>1179666</vt:i4>
      </vt:variant>
      <vt:variant>
        <vt:i4>27</vt:i4>
      </vt:variant>
      <vt:variant>
        <vt:i4>0</vt:i4>
      </vt:variant>
      <vt:variant>
        <vt:i4>5</vt:i4>
      </vt:variant>
      <vt:variant>
        <vt:lpwstr>https://biblio-online.ru/bcode/437244</vt:lpwstr>
      </vt:variant>
      <vt:variant>
        <vt:lpwstr/>
      </vt:variant>
      <vt:variant>
        <vt:i4>3604538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http://biblioclub.ru/index.php?page=book&amp;id=364342</vt:lpwstr>
      </vt:variant>
      <vt:variant>
        <vt:lpwstr/>
      </vt:variant>
      <vt:variant>
        <vt:i4>1245201</vt:i4>
      </vt:variant>
      <vt:variant>
        <vt:i4>21</vt:i4>
      </vt:variant>
      <vt:variant>
        <vt:i4>0</vt:i4>
      </vt:variant>
      <vt:variant>
        <vt:i4>5</vt:i4>
      </vt:variant>
      <vt:variant>
        <vt:lpwstr>https://biblio-online.ru/bcode/434162</vt:lpwstr>
      </vt:variant>
      <vt:variant>
        <vt:lpwstr/>
      </vt:variant>
      <vt:variant>
        <vt:i4>393220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3342392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http://biblioclub.ru/index.php?page=book&amp;id=272317</vt:lpwstr>
      </vt:variant>
      <vt:variant>
        <vt:lpwstr/>
      </vt:variant>
      <vt:variant>
        <vt:i4>3604528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3735608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http://biblioclub.ru/index.php?page=book&amp;id=271826</vt:lpwstr>
      </vt:variant>
      <vt:variant>
        <vt:lpwstr/>
      </vt:variant>
      <vt:variant>
        <vt:i4>3211323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http://biblioclub.ru/index.php?page=book&amp;id=427013</vt:lpwstr>
      </vt:variant>
      <vt:variant>
        <vt:lpwstr/>
      </vt:variant>
      <vt:variant>
        <vt:i4>393220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1441812</vt:i4>
      </vt:variant>
      <vt:variant>
        <vt:i4>0</vt:i4>
      </vt:variant>
      <vt:variant>
        <vt:i4>0</vt:i4>
      </vt:variant>
      <vt:variant>
        <vt:i4>5</vt:i4>
      </vt:variant>
      <vt:variant>
        <vt:lpwstr>https://biblio-online.ru/bcode/432456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User</dc:creator>
  <cp:keywords/>
  <cp:lastModifiedBy>пк</cp:lastModifiedBy>
  <cp:revision>2</cp:revision>
  <cp:lastPrinted>2021-03-16T11:20:00Z</cp:lastPrinted>
  <dcterms:created xsi:type="dcterms:W3CDTF">2021-09-23T12:10:00Z</dcterms:created>
  <dcterms:modified xsi:type="dcterms:W3CDTF">2021-09-23T12:10:00Z</dcterms:modified>
  <cp:contentStatus/>
</cp:coreProperties>
</file>